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01A52" w14:textId="77777777" w:rsidR="005F4147" w:rsidRPr="00CE3F51" w:rsidRDefault="005F4147" w:rsidP="00347630">
      <w:pPr>
        <w:rPr>
          <w:sz w:val="24"/>
          <w:szCs w:val="24"/>
        </w:rPr>
      </w:pPr>
    </w:p>
    <w:p w14:paraId="46DE6154" w14:textId="77777777" w:rsidR="009D326C" w:rsidRDefault="009D326C" w:rsidP="00347630">
      <w:pPr>
        <w:rPr>
          <w:b/>
          <w:sz w:val="24"/>
          <w:szCs w:val="24"/>
        </w:rPr>
      </w:pPr>
    </w:p>
    <w:p w14:paraId="5C48AD6E" w14:textId="77777777" w:rsidR="00F60807" w:rsidRPr="00C97396" w:rsidRDefault="00F60807" w:rsidP="00DA130B">
      <w:pPr>
        <w:spacing w:line="276" w:lineRule="auto"/>
        <w:rPr>
          <w:sz w:val="24"/>
          <w:szCs w:val="24"/>
        </w:rPr>
      </w:pPr>
      <w:r w:rsidRPr="00C97396">
        <w:rPr>
          <w:b/>
          <w:sz w:val="24"/>
          <w:szCs w:val="24"/>
        </w:rPr>
        <w:t>TO:</w:t>
      </w:r>
      <w:r w:rsidRPr="00C97396">
        <w:rPr>
          <w:b/>
          <w:sz w:val="24"/>
          <w:szCs w:val="24"/>
        </w:rPr>
        <w:tab/>
      </w:r>
      <w:r w:rsidRPr="00C97396">
        <w:rPr>
          <w:b/>
          <w:sz w:val="24"/>
          <w:szCs w:val="24"/>
        </w:rPr>
        <w:tab/>
      </w:r>
      <w:r w:rsidRPr="00C97396">
        <w:rPr>
          <w:sz w:val="24"/>
          <w:szCs w:val="24"/>
        </w:rPr>
        <w:t>Dean, Department Chair and Academic Manager</w:t>
      </w:r>
    </w:p>
    <w:p w14:paraId="6B322D99" w14:textId="77777777" w:rsidR="00F60807" w:rsidRPr="00C97396" w:rsidRDefault="00F60807" w:rsidP="00DA130B">
      <w:pPr>
        <w:spacing w:line="276" w:lineRule="auto"/>
        <w:rPr>
          <w:sz w:val="24"/>
          <w:szCs w:val="24"/>
        </w:rPr>
      </w:pPr>
      <w:r w:rsidRPr="00C97396">
        <w:rPr>
          <w:b/>
          <w:sz w:val="24"/>
          <w:szCs w:val="24"/>
        </w:rPr>
        <w:t>FROM:</w:t>
      </w:r>
      <w:r w:rsidR="0034498F" w:rsidRPr="00C97396">
        <w:rPr>
          <w:sz w:val="24"/>
          <w:szCs w:val="24"/>
        </w:rPr>
        <w:tab/>
      </w:r>
      <w:r w:rsidRPr="00C97396">
        <w:rPr>
          <w:sz w:val="24"/>
          <w:szCs w:val="24"/>
        </w:rPr>
        <w:t>UF International Center</w:t>
      </w:r>
    </w:p>
    <w:p w14:paraId="7F0C4236" w14:textId="77777777" w:rsidR="00F60807" w:rsidRPr="00C97396" w:rsidRDefault="00F60807" w:rsidP="00DA130B">
      <w:pPr>
        <w:spacing w:line="276" w:lineRule="auto"/>
        <w:ind w:left="1440" w:hanging="1440"/>
        <w:rPr>
          <w:sz w:val="24"/>
          <w:szCs w:val="24"/>
        </w:rPr>
      </w:pPr>
      <w:r w:rsidRPr="00C97396">
        <w:rPr>
          <w:b/>
          <w:sz w:val="24"/>
          <w:szCs w:val="24"/>
        </w:rPr>
        <w:t>RE:</w:t>
      </w:r>
      <w:r w:rsidRPr="00C97396">
        <w:rPr>
          <w:b/>
          <w:sz w:val="24"/>
          <w:szCs w:val="24"/>
        </w:rPr>
        <w:tab/>
      </w:r>
      <w:r w:rsidRPr="00C97396">
        <w:rPr>
          <w:sz w:val="24"/>
          <w:szCs w:val="24"/>
        </w:rPr>
        <w:t xml:space="preserve">Approval for </w:t>
      </w:r>
      <w:r w:rsidR="00651F8E">
        <w:rPr>
          <w:sz w:val="24"/>
          <w:szCs w:val="24"/>
        </w:rPr>
        <w:t>Memorandum of Understanding</w:t>
      </w:r>
      <w:r w:rsidR="009D326C">
        <w:rPr>
          <w:sz w:val="24"/>
          <w:szCs w:val="24"/>
        </w:rPr>
        <w:t xml:space="preserve"> between UF and</w:t>
      </w:r>
      <w:r w:rsidR="004100BB">
        <w:rPr>
          <w:sz w:val="24"/>
          <w:szCs w:val="24"/>
        </w:rPr>
        <w:t xml:space="preserve"> </w:t>
      </w:r>
      <w:sdt>
        <w:sdtPr>
          <w:rPr>
            <w:sz w:val="24"/>
            <w:szCs w:val="24"/>
          </w:rPr>
          <w:id w:val="181944437"/>
          <w:placeholder>
            <w:docPart w:val="DefaultPlaceholder_-1854013440"/>
          </w:placeholder>
          <w:showingPlcHdr/>
          <w:text/>
        </w:sdtPr>
        <w:sdtEndPr>
          <w:rPr>
            <w:highlight w:val="yellow"/>
          </w:rPr>
        </w:sdtEndPr>
        <w:sdtContent>
          <w:r w:rsidR="004100BB" w:rsidRPr="004100BB">
            <w:rPr>
              <w:rStyle w:val="PlaceholderText"/>
              <w:highlight w:val="yellow"/>
            </w:rPr>
            <w:t>Click or tap here to enter text.</w:t>
          </w:r>
        </w:sdtContent>
      </w:sdt>
      <w:r w:rsidR="009D326C">
        <w:rPr>
          <w:sz w:val="24"/>
          <w:szCs w:val="24"/>
        </w:rPr>
        <w:t xml:space="preserve"> </w:t>
      </w:r>
      <w:r w:rsidR="004100BB">
        <w:rPr>
          <w:sz w:val="24"/>
          <w:szCs w:val="24"/>
        </w:rPr>
        <w:t xml:space="preserve"> </w:t>
      </w:r>
    </w:p>
    <w:p w14:paraId="145506BC" w14:textId="77777777" w:rsidR="00F60807" w:rsidRDefault="00F60807" w:rsidP="00F60807">
      <w:pPr>
        <w:spacing w:line="360" w:lineRule="auto"/>
        <w:rPr>
          <w:sz w:val="24"/>
          <w:szCs w:val="24"/>
        </w:rPr>
      </w:pPr>
    </w:p>
    <w:p w14:paraId="1CF00A2E" w14:textId="77777777" w:rsidR="009D326C" w:rsidRPr="00C97396" w:rsidRDefault="009D326C" w:rsidP="00DA130B">
      <w:pPr>
        <w:spacing w:line="276" w:lineRule="auto"/>
        <w:rPr>
          <w:sz w:val="24"/>
          <w:szCs w:val="24"/>
        </w:rPr>
      </w:pPr>
    </w:p>
    <w:p w14:paraId="3FC33CCF" w14:textId="6B498022" w:rsidR="003B66D0" w:rsidRPr="00C97396" w:rsidRDefault="00F60807" w:rsidP="00DA130B">
      <w:pPr>
        <w:spacing w:line="276" w:lineRule="auto"/>
        <w:rPr>
          <w:sz w:val="24"/>
          <w:szCs w:val="24"/>
        </w:rPr>
      </w:pPr>
      <w:r w:rsidRPr="00C97396">
        <w:rPr>
          <w:sz w:val="24"/>
          <w:szCs w:val="24"/>
        </w:rPr>
        <w:t xml:space="preserve">The attached </w:t>
      </w:r>
      <w:r w:rsidR="00651F8E">
        <w:rPr>
          <w:sz w:val="24"/>
          <w:szCs w:val="24"/>
        </w:rPr>
        <w:t>International Memorandum of Understanding</w:t>
      </w:r>
      <w:r w:rsidRPr="00C97396">
        <w:rPr>
          <w:sz w:val="24"/>
          <w:szCs w:val="24"/>
        </w:rPr>
        <w:t xml:space="preserve"> between the University of Florida </w:t>
      </w:r>
      <w:proofErr w:type="gramStart"/>
      <w:r w:rsidRPr="00C97396">
        <w:rPr>
          <w:sz w:val="24"/>
          <w:szCs w:val="24"/>
        </w:rPr>
        <w:t xml:space="preserve">and </w:t>
      </w:r>
      <w:r w:rsidR="004100BB">
        <w:rPr>
          <w:sz w:val="24"/>
          <w:szCs w:val="24"/>
        </w:rPr>
        <w:t xml:space="preserve"> </w:t>
      </w:r>
      <w:proofErr w:type="gramEnd"/>
      <w:sdt>
        <w:sdtPr>
          <w:rPr>
            <w:sz w:val="24"/>
            <w:szCs w:val="24"/>
            <w:highlight w:val="yellow"/>
          </w:rPr>
          <w:id w:val="233836096"/>
          <w:placeholder>
            <w:docPart w:val="DefaultPlaceholder_-1854013440"/>
          </w:placeholder>
          <w:showingPlcHdr/>
          <w:text/>
        </w:sdtPr>
        <w:sdtEndPr/>
        <w:sdtContent>
          <w:r w:rsidR="004100BB" w:rsidRPr="004100BB">
            <w:rPr>
              <w:rStyle w:val="PlaceholderText"/>
              <w:highlight w:val="yellow"/>
            </w:rPr>
            <w:t>Click or tap here to enter text.</w:t>
          </w:r>
        </w:sdtContent>
      </w:sdt>
      <w:r w:rsidR="004100BB">
        <w:rPr>
          <w:sz w:val="24"/>
          <w:szCs w:val="24"/>
        </w:rPr>
        <w:t xml:space="preserve"> </w:t>
      </w:r>
      <w:r w:rsidR="00623ABF" w:rsidRPr="00623ABF">
        <w:rPr>
          <w:sz w:val="24"/>
          <w:szCs w:val="24"/>
        </w:rPr>
        <w:t xml:space="preserve">located in (City, Country) </w:t>
      </w:r>
      <w:bookmarkStart w:id="0" w:name="_GoBack"/>
      <w:bookmarkEnd w:id="0"/>
      <w:r w:rsidRPr="00C97396">
        <w:rPr>
          <w:sz w:val="24"/>
          <w:szCs w:val="24"/>
        </w:rPr>
        <w:t xml:space="preserve">is being submitted for </w:t>
      </w:r>
      <w:r w:rsidR="00296AEE" w:rsidRPr="00C97396">
        <w:rPr>
          <w:sz w:val="24"/>
          <w:szCs w:val="24"/>
        </w:rPr>
        <w:t xml:space="preserve">your </w:t>
      </w:r>
      <w:r w:rsidRPr="00C97396">
        <w:rPr>
          <w:sz w:val="24"/>
          <w:szCs w:val="24"/>
        </w:rPr>
        <w:t xml:space="preserve">approval. </w:t>
      </w:r>
      <w:r w:rsidR="00651F8E">
        <w:rPr>
          <w:sz w:val="24"/>
          <w:szCs w:val="24"/>
        </w:rPr>
        <w:t>We ask that you</w:t>
      </w:r>
      <w:r w:rsidRPr="00C97396">
        <w:rPr>
          <w:sz w:val="24"/>
          <w:szCs w:val="24"/>
        </w:rPr>
        <w:t xml:space="preserve"> </w:t>
      </w:r>
      <w:r w:rsidR="009D326C">
        <w:rPr>
          <w:sz w:val="24"/>
          <w:szCs w:val="24"/>
        </w:rPr>
        <w:t xml:space="preserve">review the </w:t>
      </w:r>
      <w:r w:rsidR="00651F8E">
        <w:rPr>
          <w:sz w:val="24"/>
          <w:szCs w:val="24"/>
        </w:rPr>
        <w:t>MOU</w:t>
      </w:r>
      <w:r w:rsidR="009D326C">
        <w:rPr>
          <w:sz w:val="24"/>
          <w:szCs w:val="24"/>
        </w:rPr>
        <w:t xml:space="preserve"> as well as the statement of proposed activities, and </w:t>
      </w:r>
      <w:r w:rsidRPr="00C97396">
        <w:rPr>
          <w:sz w:val="24"/>
          <w:szCs w:val="24"/>
        </w:rPr>
        <w:t xml:space="preserve">sign below if the terms meet your approval. </w:t>
      </w:r>
      <w:r w:rsidR="00C418C7">
        <w:rPr>
          <w:sz w:val="24"/>
          <w:szCs w:val="24"/>
        </w:rPr>
        <w:t>Please return the</w:t>
      </w:r>
      <w:r w:rsidR="009D326C">
        <w:rPr>
          <w:sz w:val="24"/>
          <w:szCs w:val="24"/>
        </w:rPr>
        <w:t xml:space="preserve"> signed approval letter </w:t>
      </w:r>
      <w:r w:rsidR="00C418C7">
        <w:rPr>
          <w:sz w:val="24"/>
          <w:szCs w:val="24"/>
        </w:rPr>
        <w:t xml:space="preserve">along with these documents </w:t>
      </w:r>
      <w:r w:rsidR="009D326C">
        <w:rPr>
          <w:sz w:val="24"/>
          <w:szCs w:val="24"/>
        </w:rPr>
        <w:t xml:space="preserve">to </w:t>
      </w:r>
      <w:r w:rsidR="00651F8E">
        <w:rPr>
          <w:sz w:val="24"/>
          <w:szCs w:val="24"/>
        </w:rPr>
        <w:t xml:space="preserve">the Executive Director of UFIC.  </w:t>
      </w:r>
      <w:r w:rsidR="00A77810">
        <w:rPr>
          <w:sz w:val="24"/>
          <w:szCs w:val="24"/>
        </w:rPr>
        <w:t xml:space="preserve">UFIC as well as the </w:t>
      </w:r>
      <w:r w:rsidR="00415AD9">
        <w:rPr>
          <w:sz w:val="24"/>
          <w:szCs w:val="24"/>
        </w:rPr>
        <w:t xml:space="preserve">UF </w:t>
      </w:r>
      <w:r w:rsidR="00651F8E">
        <w:rPr>
          <w:sz w:val="24"/>
          <w:szCs w:val="24"/>
        </w:rPr>
        <w:t>Office of Research</w:t>
      </w:r>
      <w:r w:rsidR="00466A82">
        <w:rPr>
          <w:sz w:val="24"/>
          <w:szCs w:val="24"/>
        </w:rPr>
        <w:t xml:space="preserve"> Integrity</w:t>
      </w:r>
      <w:r w:rsidR="00651F8E">
        <w:rPr>
          <w:sz w:val="24"/>
          <w:szCs w:val="24"/>
        </w:rPr>
        <w:t xml:space="preserve"> </w:t>
      </w:r>
      <w:r w:rsidR="00A77810">
        <w:rPr>
          <w:sz w:val="24"/>
          <w:szCs w:val="24"/>
        </w:rPr>
        <w:t>will review these documents and the proposed activities</w:t>
      </w:r>
      <w:r w:rsidR="00651F8E">
        <w:rPr>
          <w:sz w:val="24"/>
          <w:szCs w:val="24"/>
        </w:rPr>
        <w:t xml:space="preserve">, </w:t>
      </w:r>
      <w:r w:rsidR="00EE7D59">
        <w:rPr>
          <w:sz w:val="24"/>
          <w:szCs w:val="24"/>
        </w:rPr>
        <w:t>and</w:t>
      </w:r>
      <w:r w:rsidR="00651F8E">
        <w:rPr>
          <w:sz w:val="24"/>
          <w:szCs w:val="24"/>
        </w:rPr>
        <w:t xml:space="preserve"> </w:t>
      </w:r>
      <w:r w:rsidR="00EE7D59">
        <w:rPr>
          <w:sz w:val="24"/>
          <w:szCs w:val="24"/>
        </w:rPr>
        <w:t xml:space="preserve">once </w:t>
      </w:r>
      <w:r w:rsidR="00A77810">
        <w:rPr>
          <w:sz w:val="24"/>
          <w:szCs w:val="24"/>
        </w:rPr>
        <w:t>approved</w:t>
      </w:r>
      <w:r w:rsidR="00EE7D59">
        <w:rPr>
          <w:sz w:val="24"/>
          <w:szCs w:val="24"/>
        </w:rPr>
        <w:t xml:space="preserve"> </w:t>
      </w:r>
      <w:proofErr w:type="gramStart"/>
      <w:r w:rsidR="00EE7D59">
        <w:rPr>
          <w:sz w:val="24"/>
          <w:szCs w:val="24"/>
        </w:rPr>
        <w:t>we</w:t>
      </w:r>
      <w:proofErr w:type="gramEnd"/>
      <w:r w:rsidR="00EE7D59">
        <w:rPr>
          <w:sz w:val="24"/>
          <w:szCs w:val="24"/>
        </w:rPr>
        <w:t xml:space="preserve"> </w:t>
      </w:r>
      <w:r w:rsidR="00651F8E">
        <w:rPr>
          <w:sz w:val="24"/>
          <w:szCs w:val="24"/>
        </w:rPr>
        <w:t xml:space="preserve">will be </w:t>
      </w:r>
      <w:r w:rsidR="00EE7D59">
        <w:rPr>
          <w:sz w:val="24"/>
          <w:szCs w:val="24"/>
        </w:rPr>
        <w:t>happy</w:t>
      </w:r>
      <w:r w:rsidR="00651F8E">
        <w:rPr>
          <w:sz w:val="24"/>
          <w:szCs w:val="24"/>
        </w:rPr>
        <w:t xml:space="preserve"> to process the MOU for signatures.</w:t>
      </w:r>
    </w:p>
    <w:p w14:paraId="4000B095" w14:textId="77777777" w:rsidR="003B66D0" w:rsidRPr="00C97396" w:rsidRDefault="003B66D0" w:rsidP="00DA130B">
      <w:pPr>
        <w:spacing w:line="276" w:lineRule="auto"/>
        <w:rPr>
          <w:sz w:val="24"/>
          <w:szCs w:val="24"/>
        </w:rPr>
      </w:pPr>
    </w:p>
    <w:p w14:paraId="758326BB" w14:textId="77777777" w:rsidR="00F60807" w:rsidRPr="00C97396" w:rsidRDefault="00F60807" w:rsidP="00DA130B">
      <w:pPr>
        <w:spacing w:line="276" w:lineRule="auto"/>
        <w:rPr>
          <w:sz w:val="24"/>
          <w:szCs w:val="24"/>
        </w:rPr>
      </w:pPr>
      <w:r w:rsidRPr="00C97396">
        <w:rPr>
          <w:sz w:val="24"/>
          <w:szCs w:val="24"/>
        </w:rPr>
        <w:t xml:space="preserve">Please note that this </w:t>
      </w:r>
      <w:r w:rsidR="00651F8E">
        <w:rPr>
          <w:sz w:val="24"/>
          <w:szCs w:val="24"/>
        </w:rPr>
        <w:t>Memorandum</w:t>
      </w:r>
      <w:r w:rsidRPr="00C97396">
        <w:rPr>
          <w:sz w:val="24"/>
          <w:szCs w:val="24"/>
        </w:rPr>
        <w:t xml:space="preserve"> is intended </w:t>
      </w:r>
      <w:r w:rsidR="006222E3" w:rsidRPr="00C97396">
        <w:rPr>
          <w:sz w:val="24"/>
          <w:szCs w:val="24"/>
        </w:rPr>
        <w:t xml:space="preserve">only </w:t>
      </w:r>
      <w:r w:rsidRPr="00C97396">
        <w:rPr>
          <w:sz w:val="24"/>
          <w:szCs w:val="24"/>
        </w:rPr>
        <w:t xml:space="preserve">to provide a general framework for future collaboration with the partner institution mentioned above. </w:t>
      </w:r>
      <w:r w:rsidR="009D326C">
        <w:rPr>
          <w:sz w:val="24"/>
          <w:szCs w:val="24"/>
        </w:rPr>
        <w:t>Subsequent</w:t>
      </w:r>
      <w:r w:rsidR="003B66D0" w:rsidRPr="00C97396">
        <w:rPr>
          <w:sz w:val="24"/>
          <w:szCs w:val="24"/>
        </w:rPr>
        <w:t xml:space="preserve"> collaborative activities that grow out of this </w:t>
      </w:r>
      <w:r w:rsidR="0026160C" w:rsidRPr="00C97396">
        <w:rPr>
          <w:sz w:val="24"/>
          <w:szCs w:val="24"/>
        </w:rPr>
        <w:t xml:space="preserve">general </w:t>
      </w:r>
      <w:r w:rsidR="00651F8E">
        <w:rPr>
          <w:sz w:val="24"/>
          <w:szCs w:val="24"/>
        </w:rPr>
        <w:t>MOU</w:t>
      </w:r>
      <w:r w:rsidR="003B66D0" w:rsidRPr="00C97396">
        <w:rPr>
          <w:sz w:val="24"/>
          <w:szCs w:val="24"/>
        </w:rPr>
        <w:t xml:space="preserve"> </w:t>
      </w:r>
      <w:r w:rsidR="009D326C">
        <w:rPr>
          <w:sz w:val="24"/>
          <w:szCs w:val="24"/>
        </w:rPr>
        <w:t>may</w:t>
      </w:r>
      <w:r w:rsidR="003B66D0" w:rsidRPr="00C97396">
        <w:rPr>
          <w:sz w:val="24"/>
          <w:szCs w:val="24"/>
        </w:rPr>
        <w:t xml:space="preserve"> require separate agreements</w:t>
      </w:r>
      <w:r w:rsidR="009D326C">
        <w:rPr>
          <w:sz w:val="24"/>
          <w:szCs w:val="24"/>
        </w:rPr>
        <w:t xml:space="preserve">. Specifically, the following types of activities require further agreements, </w:t>
      </w:r>
      <w:r w:rsidR="00651F8E">
        <w:rPr>
          <w:sz w:val="24"/>
          <w:szCs w:val="24"/>
        </w:rPr>
        <w:t>and should</w:t>
      </w:r>
      <w:r w:rsidR="009D326C">
        <w:rPr>
          <w:sz w:val="24"/>
          <w:szCs w:val="24"/>
        </w:rPr>
        <w:t xml:space="preserve"> be initiated as follows</w:t>
      </w:r>
      <w:r w:rsidR="003B66D0" w:rsidRPr="00C97396">
        <w:rPr>
          <w:sz w:val="24"/>
          <w:szCs w:val="24"/>
        </w:rPr>
        <w:t>:</w:t>
      </w:r>
    </w:p>
    <w:p w14:paraId="4371D5A2" w14:textId="30FCFB26" w:rsidR="00F60807" w:rsidRPr="00C97396" w:rsidRDefault="003B66D0" w:rsidP="00DA130B">
      <w:pPr>
        <w:numPr>
          <w:ilvl w:val="0"/>
          <w:numId w:val="4"/>
        </w:numPr>
        <w:spacing w:line="276" w:lineRule="auto"/>
        <w:ind w:left="720"/>
        <w:rPr>
          <w:sz w:val="24"/>
          <w:szCs w:val="24"/>
        </w:rPr>
      </w:pPr>
      <w:r w:rsidRPr="00C97396">
        <w:rPr>
          <w:sz w:val="24"/>
          <w:szCs w:val="24"/>
        </w:rPr>
        <w:t>For</w:t>
      </w:r>
      <w:r w:rsidR="00F60807" w:rsidRPr="00C97396">
        <w:rPr>
          <w:sz w:val="24"/>
          <w:szCs w:val="24"/>
        </w:rPr>
        <w:t xml:space="preserve"> “2+1+1” </w:t>
      </w:r>
      <w:r w:rsidRPr="00C97396">
        <w:rPr>
          <w:sz w:val="24"/>
          <w:szCs w:val="24"/>
        </w:rPr>
        <w:t xml:space="preserve">(and similar) </w:t>
      </w:r>
      <w:r w:rsidR="00B1665C" w:rsidRPr="00C97396">
        <w:rPr>
          <w:sz w:val="24"/>
          <w:szCs w:val="24"/>
        </w:rPr>
        <w:t xml:space="preserve">inbound </w:t>
      </w:r>
      <w:r w:rsidR="00A77810">
        <w:rPr>
          <w:sz w:val="24"/>
          <w:szCs w:val="24"/>
        </w:rPr>
        <w:t xml:space="preserve">international </w:t>
      </w:r>
      <w:r w:rsidR="00B1665C" w:rsidRPr="00C97396">
        <w:rPr>
          <w:sz w:val="24"/>
          <w:szCs w:val="24"/>
        </w:rPr>
        <w:t>student</w:t>
      </w:r>
      <w:r w:rsidRPr="00C97396">
        <w:rPr>
          <w:sz w:val="24"/>
          <w:szCs w:val="24"/>
        </w:rPr>
        <w:t xml:space="preserve"> agreements, contact the Associate Provost for Undergraduate Affairs.</w:t>
      </w:r>
    </w:p>
    <w:p w14:paraId="011D91E1" w14:textId="77777777" w:rsidR="003B66D0" w:rsidRPr="00C97396" w:rsidRDefault="003B66D0" w:rsidP="00DA130B">
      <w:pPr>
        <w:numPr>
          <w:ilvl w:val="0"/>
          <w:numId w:val="4"/>
        </w:numPr>
        <w:spacing w:line="276" w:lineRule="auto"/>
        <w:ind w:left="720"/>
        <w:rPr>
          <w:sz w:val="24"/>
          <w:szCs w:val="24"/>
        </w:rPr>
      </w:pPr>
      <w:r w:rsidRPr="00C97396">
        <w:rPr>
          <w:sz w:val="24"/>
          <w:szCs w:val="24"/>
        </w:rPr>
        <w:t>For</w:t>
      </w:r>
      <w:r w:rsidR="00F60807" w:rsidRPr="00C97396">
        <w:rPr>
          <w:sz w:val="24"/>
          <w:szCs w:val="24"/>
        </w:rPr>
        <w:t xml:space="preserve"> reciprocal </w:t>
      </w:r>
      <w:r w:rsidR="006222E3" w:rsidRPr="00C97396">
        <w:rPr>
          <w:sz w:val="24"/>
          <w:szCs w:val="24"/>
        </w:rPr>
        <w:t xml:space="preserve">student </w:t>
      </w:r>
      <w:r w:rsidR="00F60807" w:rsidRPr="00C97396">
        <w:rPr>
          <w:sz w:val="24"/>
          <w:szCs w:val="24"/>
        </w:rPr>
        <w:t>exchange agreement</w:t>
      </w:r>
      <w:r w:rsidRPr="00C97396">
        <w:rPr>
          <w:sz w:val="24"/>
          <w:szCs w:val="24"/>
        </w:rPr>
        <w:t>s, contact the Executive Director</w:t>
      </w:r>
      <w:r w:rsidR="00874E3B" w:rsidRPr="00C97396">
        <w:rPr>
          <w:sz w:val="24"/>
          <w:szCs w:val="24"/>
        </w:rPr>
        <w:t xml:space="preserve"> of the UF International Center.</w:t>
      </w:r>
    </w:p>
    <w:p w14:paraId="66721909" w14:textId="77777777" w:rsidR="00DA273B" w:rsidRPr="00C97396" w:rsidRDefault="003B66D0" w:rsidP="00DA130B">
      <w:pPr>
        <w:numPr>
          <w:ilvl w:val="0"/>
          <w:numId w:val="4"/>
        </w:numPr>
        <w:spacing w:line="276" w:lineRule="auto"/>
        <w:ind w:left="720"/>
        <w:rPr>
          <w:sz w:val="24"/>
          <w:szCs w:val="24"/>
        </w:rPr>
      </w:pPr>
      <w:r w:rsidRPr="00C97396">
        <w:rPr>
          <w:sz w:val="24"/>
          <w:szCs w:val="24"/>
        </w:rPr>
        <w:t xml:space="preserve">For </w:t>
      </w:r>
      <w:r w:rsidR="00F60807" w:rsidRPr="00C97396">
        <w:rPr>
          <w:sz w:val="24"/>
          <w:szCs w:val="24"/>
        </w:rPr>
        <w:t>c</w:t>
      </w:r>
      <w:r w:rsidR="00DA273B" w:rsidRPr="00C97396">
        <w:rPr>
          <w:sz w:val="24"/>
          <w:szCs w:val="24"/>
        </w:rPr>
        <w:t>ollaborative research, training, or in</w:t>
      </w:r>
      <w:r w:rsidR="00651F8E">
        <w:rPr>
          <w:sz w:val="24"/>
          <w:szCs w:val="24"/>
        </w:rPr>
        <w:t>ternational development project agreements</w:t>
      </w:r>
      <w:r w:rsidR="00DA273B" w:rsidRPr="00C97396">
        <w:rPr>
          <w:sz w:val="24"/>
          <w:szCs w:val="24"/>
        </w:rPr>
        <w:t>, contact the Division of Sponsored Programs.</w:t>
      </w:r>
    </w:p>
    <w:p w14:paraId="4237663B" w14:textId="77777777" w:rsidR="009D326C" w:rsidRPr="009D326C" w:rsidRDefault="00DA273B" w:rsidP="00DA130B">
      <w:pPr>
        <w:numPr>
          <w:ilvl w:val="0"/>
          <w:numId w:val="4"/>
        </w:numPr>
        <w:spacing w:line="276" w:lineRule="auto"/>
        <w:ind w:left="720"/>
        <w:rPr>
          <w:sz w:val="24"/>
          <w:szCs w:val="24"/>
        </w:rPr>
      </w:pPr>
      <w:r w:rsidRPr="00C97396">
        <w:rPr>
          <w:sz w:val="24"/>
          <w:szCs w:val="24"/>
        </w:rPr>
        <w:t xml:space="preserve">For agreements on </w:t>
      </w:r>
      <w:r w:rsidR="00F60807" w:rsidRPr="00C97396">
        <w:rPr>
          <w:sz w:val="24"/>
          <w:szCs w:val="24"/>
        </w:rPr>
        <w:t>institutional data exchange</w:t>
      </w:r>
      <w:r w:rsidRPr="00C97396">
        <w:rPr>
          <w:sz w:val="24"/>
          <w:szCs w:val="24"/>
        </w:rPr>
        <w:t>, contact the Division of Sponsored Programs.</w:t>
      </w:r>
    </w:p>
    <w:p w14:paraId="6259C351" w14:textId="77777777" w:rsidR="009D326C" w:rsidRDefault="009D326C" w:rsidP="00DA130B">
      <w:pPr>
        <w:spacing w:line="276" w:lineRule="auto"/>
        <w:rPr>
          <w:sz w:val="24"/>
          <w:szCs w:val="24"/>
        </w:rPr>
      </w:pPr>
    </w:p>
    <w:p w14:paraId="28A6EB1F" w14:textId="77777777" w:rsidR="00F60807" w:rsidRDefault="00B1665C" w:rsidP="00DA130B">
      <w:pPr>
        <w:spacing w:line="276" w:lineRule="auto"/>
        <w:rPr>
          <w:sz w:val="24"/>
          <w:szCs w:val="24"/>
        </w:rPr>
      </w:pPr>
      <w:r w:rsidRPr="00C97396">
        <w:rPr>
          <w:sz w:val="24"/>
          <w:szCs w:val="24"/>
        </w:rPr>
        <w:t xml:space="preserve">The UF International Center would be happy to </w:t>
      </w:r>
      <w:proofErr w:type="gramStart"/>
      <w:r w:rsidRPr="00C97396">
        <w:rPr>
          <w:sz w:val="24"/>
          <w:szCs w:val="24"/>
        </w:rPr>
        <w:t>advise</w:t>
      </w:r>
      <w:proofErr w:type="gramEnd"/>
      <w:r w:rsidRPr="00C97396">
        <w:rPr>
          <w:sz w:val="24"/>
          <w:szCs w:val="24"/>
        </w:rPr>
        <w:t xml:space="preserve"> on initiating such agreements, as well as on </w:t>
      </w:r>
      <w:r w:rsidR="002E647C" w:rsidRPr="00C97396">
        <w:rPr>
          <w:sz w:val="24"/>
          <w:szCs w:val="24"/>
        </w:rPr>
        <w:t xml:space="preserve">the </w:t>
      </w:r>
      <w:r w:rsidRPr="00C97396">
        <w:rPr>
          <w:sz w:val="24"/>
          <w:szCs w:val="24"/>
        </w:rPr>
        <w:t>appropriate processes and necessary approvals for any other specific collaborative international activities that may result from this partnership.</w:t>
      </w:r>
    </w:p>
    <w:p w14:paraId="2696BEEF" w14:textId="77777777" w:rsidR="009D326C" w:rsidRDefault="009D326C" w:rsidP="00DA130B">
      <w:pPr>
        <w:spacing w:line="276" w:lineRule="auto"/>
        <w:rPr>
          <w:sz w:val="24"/>
          <w:szCs w:val="24"/>
        </w:rPr>
      </w:pPr>
    </w:p>
    <w:p w14:paraId="002792EC" w14:textId="608A7B23" w:rsidR="009D326C" w:rsidRPr="00C97396" w:rsidRDefault="009D326C" w:rsidP="00DA130B">
      <w:pPr>
        <w:spacing w:line="276" w:lineRule="auto"/>
        <w:rPr>
          <w:sz w:val="24"/>
          <w:szCs w:val="24"/>
        </w:rPr>
      </w:pPr>
      <w:r>
        <w:rPr>
          <w:sz w:val="24"/>
          <w:szCs w:val="24"/>
        </w:rPr>
        <w:t xml:space="preserve">Our international </w:t>
      </w:r>
      <w:r w:rsidR="008769C0">
        <w:rPr>
          <w:sz w:val="24"/>
          <w:szCs w:val="24"/>
        </w:rPr>
        <w:t xml:space="preserve">collaborations </w:t>
      </w:r>
      <w:r>
        <w:rPr>
          <w:sz w:val="24"/>
          <w:szCs w:val="24"/>
        </w:rPr>
        <w:t>are an important component of UF’s global mission. We thank you for you</w:t>
      </w:r>
      <w:r w:rsidR="00DA130B">
        <w:rPr>
          <w:sz w:val="24"/>
          <w:szCs w:val="24"/>
        </w:rPr>
        <w:t>r contributions to this effort</w:t>
      </w:r>
    </w:p>
    <w:p w14:paraId="093C0EC7" w14:textId="77777777" w:rsidR="00B1665C" w:rsidRPr="00C97396" w:rsidRDefault="00B1665C" w:rsidP="00DA130B">
      <w:pPr>
        <w:spacing w:line="276" w:lineRule="auto"/>
        <w:rPr>
          <w:sz w:val="24"/>
          <w:szCs w:val="24"/>
        </w:rPr>
      </w:pPr>
    </w:p>
    <w:p w14:paraId="600F8DC2" w14:textId="3A58F30F" w:rsidR="00542064" w:rsidRDefault="00DA130B" w:rsidP="00542064">
      <w:pPr>
        <w:rPr>
          <w:sz w:val="24"/>
          <w:szCs w:val="24"/>
        </w:rPr>
      </w:pPr>
      <w:r>
        <w:rPr>
          <w:b/>
          <w:sz w:val="24"/>
          <w:szCs w:val="24"/>
        </w:rPr>
        <w:lastRenderedPageBreak/>
        <w:t>Dean’s</w:t>
      </w:r>
      <w:r w:rsidR="00296AEE" w:rsidRPr="00C97396">
        <w:rPr>
          <w:b/>
          <w:sz w:val="24"/>
          <w:szCs w:val="24"/>
        </w:rPr>
        <w:t xml:space="preserve"> Approval</w:t>
      </w:r>
      <w:proofErr w:type="gramStart"/>
      <w:r w:rsidR="00296AEE" w:rsidRPr="00C97396">
        <w:rPr>
          <w:b/>
          <w:sz w:val="24"/>
          <w:szCs w:val="24"/>
        </w:rPr>
        <w:t>:</w:t>
      </w:r>
      <w:proofErr w:type="gramEnd"/>
      <w:r w:rsidR="00296AEE" w:rsidRPr="00C97396">
        <w:rPr>
          <w:sz w:val="24"/>
          <w:szCs w:val="24"/>
        </w:rPr>
        <w:br/>
      </w:r>
      <w:r w:rsidR="00296AEE" w:rsidRPr="00C97396">
        <w:rPr>
          <w:sz w:val="24"/>
          <w:szCs w:val="24"/>
        </w:rPr>
        <w:br/>
        <w:t xml:space="preserve">I have read the attached </w:t>
      </w:r>
      <w:r w:rsidR="006154FD">
        <w:rPr>
          <w:sz w:val="24"/>
          <w:szCs w:val="24"/>
        </w:rPr>
        <w:t>MOU</w:t>
      </w:r>
      <w:r w:rsidR="00296AEE" w:rsidRPr="00C97396">
        <w:rPr>
          <w:sz w:val="24"/>
          <w:szCs w:val="24"/>
        </w:rPr>
        <w:t xml:space="preserve"> and the </w:t>
      </w:r>
      <w:r w:rsidR="006154FD">
        <w:rPr>
          <w:sz w:val="24"/>
          <w:szCs w:val="24"/>
        </w:rPr>
        <w:t xml:space="preserve">Proposed Activity Report </w:t>
      </w:r>
      <w:r w:rsidR="00296AEE" w:rsidRPr="00C97396">
        <w:rPr>
          <w:sz w:val="24"/>
          <w:szCs w:val="24"/>
        </w:rPr>
        <w:t>and approve the pa</w:t>
      </w:r>
      <w:r w:rsidR="00CE3F51" w:rsidRPr="00C97396">
        <w:rPr>
          <w:sz w:val="24"/>
          <w:szCs w:val="24"/>
        </w:rPr>
        <w:t xml:space="preserve">rticipation of the </w:t>
      </w:r>
      <w:r>
        <w:rPr>
          <w:sz w:val="24"/>
          <w:szCs w:val="24"/>
        </w:rPr>
        <w:t>department and the academic manager named below.</w:t>
      </w:r>
    </w:p>
    <w:p w14:paraId="4FBE2CCC" w14:textId="77777777" w:rsidR="00542064" w:rsidRDefault="00542064" w:rsidP="00DA130B">
      <w:pPr>
        <w:keepNext/>
        <w:rPr>
          <w:sz w:val="24"/>
          <w:szCs w:val="24"/>
        </w:rPr>
      </w:pPr>
    </w:p>
    <w:p w14:paraId="4DC97D27" w14:textId="77777777" w:rsidR="00542064" w:rsidRDefault="00542064" w:rsidP="00DA130B">
      <w:pPr>
        <w:keepNext/>
        <w:rPr>
          <w:sz w:val="24"/>
          <w:szCs w:val="24"/>
        </w:rPr>
      </w:pPr>
    </w:p>
    <w:p w14:paraId="45D3225A" w14:textId="77777777" w:rsidR="00296AEE" w:rsidRPr="00C97396" w:rsidRDefault="00296AEE" w:rsidP="00DA130B">
      <w:pPr>
        <w:keepNext/>
        <w:rPr>
          <w:sz w:val="24"/>
          <w:szCs w:val="24"/>
        </w:rPr>
      </w:pPr>
      <w:r w:rsidRPr="00C97396">
        <w:rPr>
          <w:sz w:val="24"/>
          <w:szCs w:val="24"/>
        </w:rPr>
        <w:t>__________________</w:t>
      </w:r>
      <w:r w:rsidR="00CE3F51" w:rsidRPr="00C97396">
        <w:rPr>
          <w:sz w:val="24"/>
          <w:szCs w:val="24"/>
        </w:rPr>
        <w:t>__</w:t>
      </w:r>
      <w:r w:rsidRPr="00C97396">
        <w:rPr>
          <w:sz w:val="24"/>
          <w:szCs w:val="24"/>
        </w:rPr>
        <w:t>______</w:t>
      </w:r>
      <w:r w:rsidR="00CE3F51" w:rsidRPr="00C97396">
        <w:rPr>
          <w:sz w:val="24"/>
          <w:szCs w:val="24"/>
        </w:rPr>
        <w:t>_____</w:t>
      </w:r>
      <w:r w:rsidRPr="00C97396">
        <w:rPr>
          <w:sz w:val="24"/>
          <w:szCs w:val="24"/>
        </w:rPr>
        <w:t xml:space="preserve"> </w:t>
      </w:r>
      <w:r w:rsidRPr="00C97396">
        <w:rPr>
          <w:sz w:val="24"/>
          <w:szCs w:val="24"/>
        </w:rPr>
        <w:tab/>
      </w:r>
      <w:r w:rsidRPr="00C97396">
        <w:rPr>
          <w:sz w:val="24"/>
          <w:szCs w:val="24"/>
        </w:rPr>
        <w:tab/>
      </w:r>
      <w:r w:rsidRPr="00C97396">
        <w:rPr>
          <w:sz w:val="24"/>
          <w:szCs w:val="24"/>
        </w:rPr>
        <w:tab/>
      </w:r>
      <w:sdt>
        <w:sdtPr>
          <w:rPr>
            <w:sz w:val="24"/>
            <w:szCs w:val="24"/>
            <w:u w:val="single"/>
          </w:rPr>
          <w:id w:val="-1062635921"/>
          <w:placeholder>
            <w:docPart w:val="DefaultPlaceholder_-1854013438"/>
          </w:placeholder>
          <w:showingPlcHdr/>
          <w:date>
            <w:dateFormat w:val="M/d/yyyy"/>
            <w:lid w:val="en-US"/>
            <w:storeMappedDataAs w:val="dateTime"/>
            <w:calendar w:val="gregorian"/>
          </w:date>
        </w:sdtPr>
        <w:sdtEndPr/>
        <w:sdtContent>
          <w:r w:rsidR="004100BB" w:rsidRPr="004100BB">
            <w:rPr>
              <w:rStyle w:val="PlaceholderText"/>
              <w:highlight w:val="yellow"/>
              <w:u w:val="single"/>
            </w:rPr>
            <w:t>Click or tap to enter a date.</w:t>
          </w:r>
        </w:sdtContent>
      </w:sdt>
      <w:r w:rsidRPr="00C97396">
        <w:rPr>
          <w:sz w:val="24"/>
          <w:szCs w:val="24"/>
        </w:rPr>
        <w:br/>
        <w:t xml:space="preserve">Signature of </w:t>
      </w:r>
      <w:r w:rsidR="00CE3F51" w:rsidRPr="00C97396">
        <w:rPr>
          <w:sz w:val="24"/>
          <w:szCs w:val="24"/>
        </w:rPr>
        <w:t xml:space="preserve">Dean or </w:t>
      </w:r>
      <w:r w:rsidRPr="00C97396">
        <w:rPr>
          <w:sz w:val="24"/>
          <w:szCs w:val="24"/>
        </w:rPr>
        <w:t xml:space="preserve">College Officer </w:t>
      </w:r>
      <w:r w:rsidRPr="00C97396">
        <w:rPr>
          <w:sz w:val="24"/>
          <w:szCs w:val="24"/>
        </w:rPr>
        <w:tab/>
      </w:r>
      <w:r w:rsidRPr="00C97396">
        <w:rPr>
          <w:sz w:val="24"/>
          <w:szCs w:val="24"/>
        </w:rPr>
        <w:tab/>
      </w:r>
      <w:r w:rsidRPr="00C97396">
        <w:rPr>
          <w:sz w:val="24"/>
          <w:szCs w:val="24"/>
        </w:rPr>
        <w:tab/>
        <w:t>Date</w:t>
      </w:r>
      <w:r w:rsidRPr="00C97396">
        <w:rPr>
          <w:sz w:val="24"/>
          <w:szCs w:val="24"/>
        </w:rPr>
        <w:br/>
      </w:r>
    </w:p>
    <w:p w14:paraId="4FD9A0B9" w14:textId="77777777" w:rsidR="0034498F" w:rsidRPr="00C97396" w:rsidRDefault="00542064" w:rsidP="009D326C">
      <w:pPr>
        <w:rPr>
          <w:sz w:val="24"/>
          <w:szCs w:val="24"/>
        </w:rPr>
      </w:pPr>
      <w:r>
        <w:rPr>
          <w:sz w:val="24"/>
          <w:szCs w:val="24"/>
        </w:rPr>
        <w:t xml:space="preserve">Name: </w:t>
      </w:r>
      <w:r w:rsidR="004100BB">
        <w:rPr>
          <w:sz w:val="24"/>
          <w:szCs w:val="24"/>
        </w:rPr>
        <w:t xml:space="preserve"> </w:t>
      </w:r>
      <w:sdt>
        <w:sdtPr>
          <w:rPr>
            <w:sz w:val="24"/>
            <w:szCs w:val="24"/>
          </w:rPr>
          <w:id w:val="-929043741"/>
          <w:placeholder>
            <w:docPart w:val="DefaultPlaceholder_-1854013440"/>
          </w:placeholder>
          <w:showingPlcHdr/>
          <w:text/>
        </w:sdtPr>
        <w:sdtEndPr/>
        <w:sdtContent>
          <w:r w:rsidR="004100BB" w:rsidRPr="004100BB">
            <w:rPr>
              <w:rStyle w:val="PlaceholderText"/>
              <w:highlight w:val="yellow"/>
              <w:u w:val="single"/>
            </w:rPr>
            <w:t>Click or tap here to enter text.</w:t>
          </w:r>
        </w:sdtContent>
      </w:sdt>
    </w:p>
    <w:p w14:paraId="6AF7C4BA" w14:textId="77777777" w:rsidR="00296AEE" w:rsidRDefault="00296AEE" w:rsidP="009D326C">
      <w:pPr>
        <w:rPr>
          <w:sz w:val="24"/>
          <w:szCs w:val="24"/>
        </w:rPr>
      </w:pPr>
    </w:p>
    <w:p w14:paraId="3E430683" w14:textId="77777777" w:rsidR="00542064" w:rsidRDefault="00542064" w:rsidP="009D326C">
      <w:pPr>
        <w:rPr>
          <w:sz w:val="24"/>
          <w:szCs w:val="24"/>
        </w:rPr>
      </w:pPr>
    </w:p>
    <w:p w14:paraId="2C5D9BA5" w14:textId="77777777" w:rsidR="00653A26" w:rsidRPr="00C97396" w:rsidRDefault="00653A26" w:rsidP="009D326C">
      <w:pPr>
        <w:rPr>
          <w:sz w:val="24"/>
          <w:szCs w:val="24"/>
        </w:rPr>
      </w:pPr>
    </w:p>
    <w:p w14:paraId="1E28CA6E" w14:textId="77777777" w:rsidR="00296AEE" w:rsidRPr="00C97396" w:rsidRDefault="00296AEE" w:rsidP="009D326C">
      <w:pPr>
        <w:rPr>
          <w:b/>
          <w:sz w:val="24"/>
          <w:szCs w:val="24"/>
        </w:rPr>
      </w:pPr>
    </w:p>
    <w:p w14:paraId="1DEAAE5D" w14:textId="77777777" w:rsidR="00296AEE" w:rsidRPr="00C97396" w:rsidRDefault="00296AEE" w:rsidP="009D326C">
      <w:pPr>
        <w:rPr>
          <w:sz w:val="24"/>
          <w:szCs w:val="24"/>
        </w:rPr>
      </w:pPr>
      <w:r w:rsidRPr="00C97396">
        <w:rPr>
          <w:b/>
          <w:sz w:val="24"/>
          <w:szCs w:val="24"/>
        </w:rPr>
        <w:t>Departmental Approval:</w:t>
      </w:r>
      <w:r w:rsidRPr="00C97396">
        <w:rPr>
          <w:sz w:val="24"/>
          <w:szCs w:val="24"/>
        </w:rPr>
        <w:t xml:space="preserve"> </w:t>
      </w:r>
      <w:r w:rsidRPr="00C97396">
        <w:rPr>
          <w:sz w:val="24"/>
          <w:szCs w:val="24"/>
        </w:rPr>
        <w:br/>
      </w:r>
    </w:p>
    <w:p w14:paraId="4F2FD570" w14:textId="22E4295F" w:rsidR="00CE3F51" w:rsidRPr="00C97396" w:rsidRDefault="006154FD" w:rsidP="009D326C">
      <w:pPr>
        <w:rPr>
          <w:sz w:val="24"/>
          <w:szCs w:val="24"/>
        </w:rPr>
      </w:pPr>
      <w:r w:rsidRPr="00C97396">
        <w:rPr>
          <w:sz w:val="24"/>
          <w:szCs w:val="24"/>
        </w:rPr>
        <w:t xml:space="preserve">I have read the attached </w:t>
      </w:r>
      <w:r>
        <w:rPr>
          <w:sz w:val="24"/>
          <w:szCs w:val="24"/>
        </w:rPr>
        <w:t>MOU</w:t>
      </w:r>
      <w:r w:rsidRPr="00C97396">
        <w:rPr>
          <w:sz w:val="24"/>
          <w:szCs w:val="24"/>
        </w:rPr>
        <w:t xml:space="preserve"> and the </w:t>
      </w:r>
      <w:r>
        <w:rPr>
          <w:sz w:val="24"/>
          <w:szCs w:val="24"/>
        </w:rPr>
        <w:t xml:space="preserve">Proposed Activity Report </w:t>
      </w:r>
      <w:r w:rsidRPr="00C97396">
        <w:rPr>
          <w:sz w:val="24"/>
          <w:szCs w:val="24"/>
        </w:rPr>
        <w:t xml:space="preserve">and approve </w:t>
      </w:r>
      <w:r w:rsidR="00CE3F51" w:rsidRPr="00C97396">
        <w:rPr>
          <w:sz w:val="24"/>
          <w:szCs w:val="24"/>
        </w:rPr>
        <w:t>the partici</w:t>
      </w:r>
      <w:r w:rsidR="00DA130B">
        <w:rPr>
          <w:sz w:val="24"/>
          <w:szCs w:val="24"/>
        </w:rPr>
        <w:t xml:space="preserve">pation of </w:t>
      </w:r>
      <w:r w:rsidR="00C71C50">
        <w:rPr>
          <w:sz w:val="24"/>
          <w:szCs w:val="24"/>
        </w:rPr>
        <w:t>faculty in the</w:t>
      </w:r>
      <w:r w:rsidR="004100BB">
        <w:rPr>
          <w:sz w:val="24"/>
          <w:szCs w:val="24"/>
        </w:rPr>
        <w:t xml:space="preserve"> Department </w:t>
      </w:r>
      <w:proofErr w:type="gramStart"/>
      <w:r w:rsidR="004100BB">
        <w:rPr>
          <w:sz w:val="24"/>
          <w:szCs w:val="24"/>
        </w:rPr>
        <w:t xml:space="preserve">of  </w:t>
      </w:r>
      <w:proofErr w:type="gramEnd"/>
      <w:sdt>
        <w:sdtPr>
          <w:rPr>
            <w:sz w:val="24"/>
            <w:szCs w:val="24"/>
          </w:rPr>
          <w:id w:val="1803874695"/>
          <w:placeholder>
            <w:docPart w:val="DefaultPlaceholder_-1854013440"/>
          </w:placeholder>
          <w:showingPlcHdr/>
          <w:text/>
        </w:sdtPr>
        <w:sdtEndPr/>
        <w:sdtContent>
          <w:r w:rsidR="004100BB" w:rsidRPr="004100BB">
            <w:rPr>
              <w:rStyle w:val="PlaceholderText"/>
              <w:highlight w:val="yellow"/>
              <w:u w:val="single"/>
            </w:rPr>
            <w:t>Click or tap here to enter text.</w:t>
          </w:r>
        </w:sdtContent>
      </w:sdt>
    </w:p>
    <w:p w14:paraId="791C179B" w14:textId="77777777" w:rsidR="00CE3F51" w:rsidRPr="00C97396" w:rsidRDefault="00CE3F51" w:rsidP="009D326C">
      <w:pPr>
        <w:rPr>
          <w:sz w:val="24"/>
          <w:szCs w:val="24"/>
        </w:rPr>
      </w:pPr>
    </w:p>
    <w:p w14:paraId="45C2810E" w14:textId="77777777" w:rsidR="00CE3F51" w:rsidRPr="00C97396" w:rsidRDefault="00CE3F51" w:rsidP="009D326C">
      <w:pPr>
        <w:rPr>
          <w:sz w:val="24"/>
          <w:szCs w:val="24"/>
        </w:rPr>
      </w:pPr>
      <w:r w:rsidRPr="00C97396">
        <w:rPr>
          <w:sz w:val="24"/>
          <w:szCs w:val="24"/>
        </w:rPr>
        <w:br/>
        <w:t xml:space="preserve">_______________________________ </w:t>
      </w:r>
      <w:r w:rsidRPr="00C97396">
        <w:rPr>
          <w:sz w:val="24"/>
          <w:szCs w:val="24"/>
        </w:rPr>
        <w:tab/>
      </w:r>
      <w:r w:rsidRPr="00C97396">
        <w:rPr>
          <w:sz w:val="24"/>
          <w:szCs w:val="24"/>
        </w:rPr>
        <w:tab/>
      </w:r>
      <w:r w:rsidRPr="00C97396">
        <w:rPr>
          <w:sz w:val="24"/>
          <w:szCs w:val="24"/>
        </w:rPr>
        <w:tab/>
      </w:r>
      <w:sdt>
        <w:sdtPr>
          <w:rPr>
            <w:sz w:val="24"/>
            <w:szCs w:val="24"/>
          </w:rPr>
          <w:id w:val="816380399"/>
          <w:placeholder>
            <w:docPart w:val="DefaultPlaceholder_-1854013438"/>
          </w:placeholder>
          <w:showingPlcHdr/>
          <w:date>
            <w:dateFormat w:val="M/d/yyyy"/>
            <w:lid w:val="en-US"/>
            <w:storeMappedDataAs w:val="dateTime"/>
            <w:calendar w:val="gregorian"/>
          </w:date>
        </w:sdtPr>
        <w:sdtEndPr/>
        <w:sdtContent>
          <w:r w:rsidR="004100BB" w:rsidRPr="004100BB">
            <w:rPr>
              <w:rStyle w:val="PlaceholderText"/>
              <w:highlight w:val="yellow"/>
              <w:u w:val="single"/>
            </w:rPr>
            <w:t>Click or tap to enter a date.</w:t>
          </w:r>
        </w:sdtContent>
      </w:sdt>
      <w:r w:rsidRPr="00C97396">
        <w:rPr>
          <w:sz w:val="24"/>
          <w:szCs w:val="24"/>
        </w:rPr>
        <w:br/>
        <w:t xml:space="preserve">Signature of Department Chair </w:t>
      </w:r>
      <w:r w:rsidRPr="00C97396">
        <w:rPr>
          <w:sz w:val="24"/>
          <w:szCs w:val="24"/>
        </w:rPr>
        <w:tab/>
      </w:r>
      <w:r w:rsidRPr="00C97396">
        <w:rPr>
          <w:sz w:val="24"/>
          <w:szCs w:val="24"/>
        </w:rPr>
        <w:tab/>
      </w:r>
      <w:r w:rsidRPr="00C97396">
        <w:rPr>
          <w:sz w:val="24"/>
          <w:szCs w:val="24"/>
        </w:rPr>
        <w:tab/>
      </w:r>
      <w:r w:rsidRPr="00C97396">
        <w:rPr>
          <w:sz w:val="24"/>
          <w:szCs w:val="24"/>
        </w:rPr>
        <w:tab/>
        <w:t>Date</w:t>
      </w:r>
      <w:r w:rsidRPr="00C97396">
        <w:rPr>
          <w:sz w:val="24"/>
          <w:szCs w:val="24"/>
        </w:rPr>
        <w:br/>
      </w:r>
    </w:p>
    <w:p w14:paraId="51DDD7B7" w14:textId="77777777" w:rsidR="00653A26" w:rsidRPr="00C97396" w:rsidRDefault="00653A26" w:rsidP="00653A26">
      <w:pPr>
        <w:rPr>
          <w:sz w:val="24"/>
          <w:szCs w:val="24"/>
        </w:rPr>
      </w:pPr>
      <w:r>
        <w:rPr>
          <w:sz w:val="24"/>
          <w:szCs w:val="24"/>
        </w:rPr>
        <w:t xml:space="preserve">Name: </w:t>
      </w:r>
      <w:r w:rsidR="004100BB">
        <w:rPr>
          <w:sz w:val="24"/>
          <w:szCs w:val="24"/>
        </w:rPr>
        <w:t xml:space="preserve"> </w:t>
      </w:r>
      <w:sdt>
        <w:sdtPr>
          <w:rPr>
            <w:sz w:val="24"/>
            <w:szCs w:val="24"/>
          </w:rPr>
          <w:id w:val="-1002346652"/>
          <w:placeholder>
            <w:docPart w:val="DefaultPlaceholder_-1854013440"/>
          </w:placeholder>
          <w:showingPlcHdr/>
          <w:text/>
        </w:sdtPr>
        <w:sdtEndPr/>
        <w:sdtContent>
          <w:r w:rsidR="004100BB" w:rsidRPr="004100BB">
            <w:rPr>
              <w:rStyle w:val="PlaceholderText"/>
              <w:highlight w:val="yellow"/>
              <w:u w:val="single"/>
            </w:rPr>
            <w:t>Click or tap here to enter text.</w:t>
          </w:r>
        </w:sdtContent>
      </w:sdt>
    </w:p>
    <w:p w14:paraId="46A97B52" w14:textId="77777777" w:rsidR="00296AEE" w:rsidRPr="00C97396" w:rsidRDefault="00296AEE" w:rsidP="009D326C">
      <w:pPr>
        <w:rPr>
          <w:sz w:val="24"/>
          <w:szCs w:val="24"/>
        </w:rPr>
      </w:pPr>
    </w:p>
    <w:p w14:paraId="6EECCB95" w14:textId="77777777" w:rsidR="0034498F" w:rsidRPr="00C97396" w:rsidRDefault="0034498F" w:rsidP="009D326C">
      <w:pPr>
        <w:rPr>
          <w:sz w:val="24"/>
          <w:szCs w:val="24"/>
        </w:rPr>
      </w:pPr>
    </w:p>
    <w:p w14:paraId="0D4B0852" w14:textId="77777777" w:rsidR="00296AEE" w:rsidRPr="00C97396" w:rsidRDefault="00296AEE" w:rsidP="009D326C">
      <w:pPr>
        <w:rPr>
          <w:sz w:val="24"/>
          <w:szCs w:val="24"/>
        </w:rPr>
      </w:pPr>
    </w:p>
    <w:p w14:paraId="128AE891" w14:textId="77777777" w:rsidR="00296AEE" w:rsidRPr="00C97396" w:rsidRDefault="00296AEE" w:rsidP="009D326C">
      <w:pPr>
        <w:rPr>
          <w:sz w:val="24"/>
          <w:szCs w:val="24"/>
        </w:rPr>
      </w:pPr>
    </w:p>
    <w:p w14:paraId="7608ADAF" w14:textId="77777777" w:rsidR="00296AEE" w:rsidRPr="00C97396" w:rsidRDefault="00296AEE" w:rsidP="009D326C">
      <w:pPr>
        <w:rPr>
          <w:sz w:val="24"/>
          <w:szCs w:val="24"/>
        </w:rPr>
      </w:pPr>
    </w:p>
    <w:p w14:paraId="45FBF674" w14:textId="77777777" w:rsidR="00296AEE" w:rsidRPr="00C97396" w:rsidRDefault="00296AEE" w:rsidP="009D326C">
      <w:pPr>
        <w:rPr>
          <w:b/>
          <w:sz w:val="24"/>
          <w:szCs w:val="24"/>
        </w:rPr>
      </w:pPr>
      <w:r w:rsidRPr="00C97396">
        <w:rPr>
          <w:b/>
          <w:sz w:val="24"/>
          <w:szCs w:val="24"/>
        </w:rPr>
        <w:t>Academic Manager:</w:t>
      </w:r>
    </w:p>
    <w:p w14:paraId="6E2A9EEC" w14:textId="77777777" w:rsidR="00296AEE" w:rsidRPr="00C97396" w:rsidRDefault="00296AEE" w:rsidP="009D326C">
      <w:pPr>
        <w:rPr>
          <w:b/>
          <w:sz w:val="24"/>
          <w:szCs w:val="24"/>
        </w:rPr>
      </w:pPr>
    </w:p>
    <w:p w14:paraId="741FBB51" w14:textId="4B030985" w:rsidR="00296AEE" w:rsidRPr="00C97396" w:rsidRDefault="006154FD" w:rsidP="009D326C">
      <w:pPr>
        <w:rPr>
          <w:sz w:val="24"/>
          <w:szCs w:val="24"/>
        </w:rPr>
      </w:pPr>
      <w:r w:rsidRPr="00C97396">
        <w:rPr>
          <w:sz w:val="24"/>
          <w:szCs w:val="24"/>
        </w:rPr>
        <w:t xml:space="preserve">I have read the attached </w:t>
      </w:r>
      <w:r>
        <w:rPr>
          <w:sz w:val="24"/>
          <w:szCs w:val="24"/>
        </w:rPr>
        <w:t>MOU</w:t>
      </w:r>
      <w:r w:rsidRPr="00C97396">
        <w:rPr>
          <w:sz w:val="24"/>
          <w:szCs w:val="24"/>
        </w:rPr>
        <w:t xml:space="preserve"> and the </w:t>
      </w:r>
      <w:r>
        <w:rPr>
          <w:sz w:val="24"/>
          <w:szCs w:val="24"/>
        </w:rPr>
        <w:t xml:space="preserve">Proposed Activity Report </w:t>
      </w:r>
      <w:r w:rsidRPr="00C97396">
        <w:rPr>
          <w:sz w:val="24"/>
          <w:szCs w:val="24"/>
        </w:rPr>
        <w:t xml:space="preserve">and </w:t>
      </w:r>
      <w:r w:rsidR="00296AEE" w:rsidRPr="00C97396">
        <w:rPr>
          <w:sz w:val="24"/>
          <w:szCs w:val="24"/>
        </w:rPr>
        <w:t xml:space="preserve">agree to serve as its academic manager. </w:t>
      </w:r>
    </w:p>
    <w:p w14:paraId="00620EBC" w14:textId="77777777" w:rsidR="00296AEE" w:rsidRPr="00C97396" w:rsidRDefault="00296AEE" w:rsidP="009D326C">
      <w:pPr>
        <w:rPr>
          <w:sz w:val="24"/>
          <w:szCs w:val="24"/>
        </w:rPr>
      </w:pPr>
    </w:p>
    <w:p w14:paraId="4CDC02F6" w14:textId="77777777" w:rsidR="00296AEE" w:rsidRPr="00C97396" w:rsidRDefault="00296AEE" w:rsidP="009D326C">
      <w:pPr>
        <w:rPr>
          <w:sz w:val="24"/>
          <w:szCs w:val="24"/>
        </w:rPr>
      </w:pPr>
    </w:p>
    <w:p w14:paraId="2F6A67D8" w14:textId="77777777" w:rsidR="00296AEE" w:rsidRPr="00C97396" w:rsidRDefault="00296AEE" w:rsidP="009D326C">
      <w:pPr>
        <w:rPr>
          <w:b/>
          <w:sz w:val="24"/>
          <w:szCs w:val="24"/>
        </w:rPr>
      </w:pPr>
    </w:p>
    <w:p w14:paraId="201E8E7B" w14:textId="77777777" w:rsidR="00296AEE" w:rsidRPr="00C97396" w:rsidRDefault="00CE3F51" w:rsidP="009D326C">
      <w:pPr>
        <w:rPr>
          <w:sz w:val="24"/>
          <w:szCs w:val="24"/>
        </w:rPr>
      </w:pPr>
      <w:r w:rsidRPr="00C97396">
        <w:rPr>
          <w:sz w:val="24"/>
          <w:szCs w:val="24"/>
        </w:rPr>
        <w:t xml:space="preserve">_______________________________ </w:t>
      </w:r>
      <w:r w:rsidRPr="00C97396">
        <w:rPr>
          <w:sz w:val="24"/>
          <w:szCs w:val="24"/>
        </w:rPr>
        <w:tab/>
      </w:r>
      <w:r w:rsidRPr="00C97396">
        <w:rPr>
          <w:sz w:val="24"/>
          <w:szCs w:val="24"/>
        </w:rPr>
        <w:tab/>
      </w:r>
      <w:r w:rsidRPr="00C97396">
        <w:rPr>
          <w:sz w:val="24"/>
          <w:szCs w:val="24"/>
        </w:rPr>
        <w:tab/>
      </w:r>
      <w:sdt>
        <w:sdtPr>
          <w:rPr>
            <w:sz w:val="24"/>
            <w:szCs w:val="24"/>
          </w:rPr>
          <w:id w:val="-177671627"/>
          <w:placeholder>
            <w:docPart w:val="DefaultPlaceholder_-1854013438"/>
          </w:placeholder>
          <w:showingPlcHdr/>
          <w:date>
            <w:dateFormat w:val="M/d/yyyy"/>
            <w:lid w:val="en-US"/>
            <w:storeMappedDataAs w:val="dateTime"/>
            <w:calendar w:val="gregorian"/>
          </w:date>
        </w:sdtPr>
        <w:sdtEndPr/>
        <w:sdtContent>
          <w:r w:rsidR="004100BB" w:rsidRPr="004100BB">
            <w:rPr>
              <w:rStyle w:val="PlaceholderText"/>
              <w:highlight w:val="yellow"/>
              <w:u w:val="single"/>
            </w:rPr>
            <w:t>Click or tap to enter a date.</w:t>
          </w:r>
        </w:sdtContent>
      </w:sdt>
      <w:r w:rsidRPr="00C97396">
        <w:rPr>
          <w:sz w:val="24"/>
          <w:szCs w:val="24"/>
        </w:rPr>
        <w:br/>
      </w:r>
      <w:r w:rsidR="00296AEE" w:rsidRPr="00C97396">
        <w:rPr>
          <w:sz w:val="24"/>
          <w:szCs w:val="24"/>
        </w:rPr>
        <w:t>Signature of Academic Manager</w:t>
      </w:r>
      <w:r w:rsidR="00296AEE" w:rsidRPr="00C97396">
        <w:rPr>
          <w:sz w:val="24"/>
          <w:szCs w:val="24"/>
        </w:rPr>
        <w:tab/>
      </w:r>
      <w:r w:rsidR="00296AEE" w:rsidRPr="00C97396">
        <w:rPr>
          <w:sz w:val="24"/>
          <w:szCs w:val="24"/>
        </w:rPr>
        <w:tab/>
      </w:r>
      <w:r w:rsidR="00296AEE" w:rsidRPr="00C97396">
        <w:rPr>
          <w:sz w:val="24"/>
          <w:szCs w:val="24"/>
        </w:rPr>
        <w:tab/>
      </w:r>
      <w:r w:rsidRPr="00C97396">
        <w:rPr>
          <w:sz w:val="24"/>
          <w:szCs w:val="24"/>
        </w:rPr>
        <w:tab/>
      </w:r>
      <w:r w:rsidR="00296AEE" w:rsidRPr="00C97396">
        <w:rPr>
          <w:sz w:val="24"/>
          <w:szCs w:val="24"/>
        </w:rPr>
        <w:t>Date</w:t>
      </w:r>
    </w:p>
    <w:p w14:paraId="4F4CC353" w14:textId="77777777" w:rsidR="00296AEE" w:rsidRDefault="00296AEE" w:rsidP="009D326C"/>
    <w:p w14:paraId="4EEE1B4C" w14:textId="77777777" w:rsidR="00653A26" w:rsidRPr="00C97396" w:rsidRDefault="00653A26" w:rsidP="00653A26">
      <w:pPr>
        <w:rPr>
          <w:sz w:val="24"/>
          <w:szCs w:val="24"/>
        </w:rPr>
      </w:pPr>
      <w:r>
        <w:rPr>
          <w:sz w:val="24"/>
          <w:szCs w:val="24"/>
        </w:rPr>
        <w:t xml:space="preserve">Name: </w:t>
      </w:r>
      <w:sdt>
        <w:sdtPr>
          <w:rPr>
            <w:sz w:val="24"/>
            <w:szCs w:val="24"/>
          </w:rPr>
          <w:id w:val="1995918370"/>
          <w:placeholder>
            <w:docPart w:val="DefaultPlaceholder_-1854013440"/>
          </w:placeholder>
          <w:showingPlcHdr/>
          <w:text/>
        </w:sdtPr>
        <w:sdtEndPr/>
        <w:sdtContent>
          <w:r w:rsidR="004100BB" w:rsidRPr="004100BB">
            <w:rPr>
              <w:rStyle w:val="PlaceholderText"/>
              <w:highlight w:val="yellow"/>
              <w:u w:val="single"/>
            </w:rPr>
            <w:t>Click or tap here to enter text.</w:t>
          </w:r>
        </w:sdtContent>
      </w:sdt>
    </w:p>
    <w:p w14:paraId="1F9A0BC7" w14:textId="77777777" w:rsidR="00653A26" w:rsidRPr="00C97396" w:rsidRDefault="00653A26" w:rsidP="009D326C"/>
    <w:sectPr w:rsidR="00653A26" w:rsidRPr="00C97396" w:rsidSect="00C97396">
      <w:footerReference w:type="default" r:id="rId8"/>
      <w:headerReference w:type="first" r:id="rId9"/>
      <w:footerReference w:type="first" r:id="rId10"/>
      <w:pgSz w:w="12240" w:h="15840" w:code="1"/>
      <w:pgMar w:top="1440" w:right="1440" w:bottom="1440"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C101E" w14:textId="77777777" w:rsidR="007E56D1" w:rsidRDefault="007E56D1">
      <w:r>
        <w:separator/>
      </w:r>
    </w:p>
  </w:endnote>
  <w:endnote w:type="continuationSeparator" w:id="0">
    <w:p w14:paraId="7DFCB4D0" w14:textId="77777777" w:rsidR="007E56D1" w:rsidRDefault="007E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180B3" w14:textId="77777777" w:rsidR="009A46C6" w:rsidRPr="009A46C6" w:rsidRDefault="009A46C6" w:rsidP="009A46C6">
    <w:pPr>
      <w:pStyle w:val="Footer"/>
      <w:ind w:left="-720" w:right="-432"/>
      <w:jc w:val="right"/>
      <w:rPr>
        <w:rFonts w:ascii="Century Gothic" w:hAnsi="Century Gothic"/>
        <w:b/>
        <w:sz w:val="16"/>
        <w:szCs w:val="16"/>
      </w:rPr>
    </w:pPr>
    <w:r w:rsidRPr="009A46C6">
      <w:rPr>
        <w:rFonts w:ascii="Century Gothic" w:hAnsi="Century Gothic"/>
        <w:sz w:val="16"/>
        <w:szCs w:val="16"/>
      </w:rPr>
      <w:t xml:space="preserve">University of Florida International Center </w:t>
    </w:r>
    <w:r w:rsidRPr="009A46C6">
      <w:rPr>
        <w:rFonts w:ascii="Century Gothic" w:hAnsi="Century Gothic"/>
        <w:b/>
        <w:sz w:val="16"/>
        <w:szCs w:val="16"/>
      </w:rPr>
      <w:t>|</w:t>
    </w:r>
    <w:r>
      <w:rPr>
        <w:rFonts w:ascii="Century Gothic" w:hAnsi="Century Gothic"/>
        <w:b/>
        <w:sz w:val="16"/>
        <w:szCs w:val="16"/>
      </w:rPr>
      <w:t>Letter of Approval 2</w:t>
    </w:r>
    <w:r w:rsidRPr="009A46C6">
      <w:rPr>
        <w:rFonts w:ascii="Century Gothic" w:hAnsi="Century Gothic"/>
        <w:b/>
        <w:sz w:val="16"/>
        <w:szCs w:val="16"/>
      </w:rPr>
      <w:t xml:space="preserve"> </w:t>
    </w:r>
  </w:p>
  <w:p w14:paraId="45232DB1" w14:textId="77777777" w:rsidR="009A46C6" w:rsidRPr="009A46C6" w:rsidRDefault="009A46C6" w:rsidP="009A46C6">
    <w:pPr>
      <w:pStyle w:val="Footer"/>
      <w:ind w:left="-432" w:right="-432"/>
      <w:jc w:val="right"/>
      <w:rPr>
        <w:rFonts w:ascii="Century Gothic" w:hAnsi="Century Gothic"/>
        <w:sz w:val="16"/>
        <w:szCs w:val="16"/>
      </w:rPr>
    </w:pPr>
    <w:r w:rsidRPr="009A46C6">
      <w:rPr>
        <w:rFonts w:ascii="Century Gothic" w:hAnsi="Century Gothic"/>
        <w:sz w:val="16"/>
        <w:szCs w:val="16"/>
      </w:rPr>
      <w:t>Supporting faculty to build knowledge globally</w:t>
    </w:r>
  </w:p>
  <w:p w14:paraId="719CB0E5" w14:textId="77777777" w:rsidR="00C71C50" w:rsidRDefault="00C71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CBC6" w14:textId="77777777" w:rsidR="009A46C6" w:rsidRDefault="009A46C6" w:rsidP="009A46C6">
    <w:pPr>
      <w:pStyle w:val="Header"/>
    </w:pPr>
  </w:p>
  <w:p w14:paraId="1E312BD3" w14:textId="77777777" w:rsidR="009A46C6" w:rsidRDefault="009A46C6" w:rsidP="009A46C6"/>
  <w:p w14:paraId="5F6AED4E" w14:textId="77777777" w:rsidR="009A46C6" w:rsidRDefault="009A46C6" w:rsidP="009A46C6">
    <w:pPr>
      <w:pStyle w:val="Footer"/>
    </w:pPr>
  </w:p>
  <w:p w14:paraId="241EB742" w14:textId="77777777" w:rsidR="009A46C6" w:rsidRDefault="009A46C6" w:rsidP="009A46C6"/>
  <w:p w14:paraId="4969245C" w14:textId="77777777" w:rsidR="009A46C6" w:rsidRPr="009A46C6" w:rsidRDefault="009A46C6" w:rsidP="009A46C6">
    <w:pPr>
      <w:pStyle w:val="Footer"/>
      <w:ind w:left="-720" w:right="-432"/>
      <w:jc w:val="right"/>
      <w:rPr>
        <w:rFonts w:ascii="Century Gothic" w:hAnsi="Century Gothic"/>
        <w:b/>
        <w:sz w:val="16"/>
        <w:szCs w:val="16"/>
      </w:rPr>
    </w:pPr>
    <w:r w:rsidRPr="009A46C6">
      <w:rPr>
        <w:rFonts w:ascii="Century Gothic" w:hAnsi="Century Gothic"/>
        <w:sz w:val="16"/>
        <w:szCs w:val="16"/>
      </w:rPr>
      <w:t xml:space="preserve">University of Florida International Center </w:t>
    </w:r>
    <w:r w:rsidRPr="009A46C6">
      <w:rPr>
        <w:rFonts w:ascii="Century Gothic" w:hAnsi="Century Gothic"/>
        <w:b/>
        <w:sz w:val="16"/>
        <w:szCs w:val="16"/>
      </w:rPr>
      <w:t>|</w:t>
    </w:r>
    <w:r>
      <w:rPr>
        <w:rFonts w:ascii="Century Gothic" w:hAnsi="Century Gothic"/>
        <w:b/>
        <w:sz w:val="16"/>
        <w:szCs w:val="16"/>
      </w:rPr>
      <w:t>Letter of Approval 1</w:t>
    </w:r>
    <w:r w:rsidRPr="009A46C6">
      <w:rPr>
        <w:rFonts w:ascii="Century Gothic" w:hAnsi="Century Gothic"/>
        <w:b/>
        <w:sz w:val="16"/>
        <w:szCs w:val="16"/>
      </w:rPr>
      <w:t xml:space="preserve"> </w:t>
    </w:r>
  </w:p>
  <w:p w14:paraId="61A4BEE7" w14:textId="77777777" w:rsidR="00C71C50" w:rsidRPr="009A46C6" w:rsidRDefault="00C71C50" w:rsidP="009A4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A42D6" w14:textId="77777777" w:rsidR="007E56D1" w:rsidRDefault="007E56D1">
      <w:r>
        <w:separator/>
      </w:r>
    </w:p>
  </w:footnote>
  <w:footnote w:type="continuationSeparator" w:id="0">
    <w:p w14:paraId="6816F669" w14:textId="77777777" w:rsidR="007E56D1" w:rsidRDefault="007E5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BFE2B" w14:textId="77777777" w:rsidR="00C71C50" w:rsidRDefault="00C71C50">
    <w:pPr>
      <w:pStyle w:val="Header"/>
      <w:ind w:left="-990"/>
    </w:pPr>
  </w:p>
  <w:p w14:paraId="5CC282FF" w14:textId="77777777" w:rsidR="00C71C50" w:rsidRPr="00C85A73" w:rsidRDefault="00C71C50">
    <w:pPr>
      <w:pStyle w:val="Header"/>
      <w:pBdr>
        <w:top w:val="single" w:sz="6" w:space="5" w:color="auto"/>
      </w:pBdr>
      <w:tabs>
        <w:tab w:val="clear" w:pos="4320"/>
        <w:tab w:val="clear" w:pos="8640"/>
        <w:tab w:val="center" w:pos="5400"/>
        <w:tab w:val="right" w:pos="10080"/>
      </w:tabs>
      <w:ind w:left="-720" w:right="-720"/>
      <w:rPr>
        <w:color w:val="2F5496"/>
      </w:rPr>
    </w:pPr>
    <w:r>
      <w:t xml:space="preserve">    </w:t>
    </w:r>
    <w:r w:rsidR="00167816" w:rsidRPr="008A5614">
      <w:rPr>
        <w:noProof/>
      </w:rPr>
      <w:drawing>
        <wp:inline distT="0" distB="0" distL="0" distR="0" wp14:anchorId="6E321C97" wp14:editId="137FB10A">
          <wp:extent cx="2543175" cy="666750"/>
          <wp:effectExtent l="0" t="0" r="0" b="0"/>
          <wp:docPr id="1" name="Picture 1" descr="logo re-blu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blue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666750"/>
                  </a:xfrm>
                  <a:prstGeom prst="rect">
                    <a:avLst/>
                  </a:prstGeom>
                  <a:noFill/>
                  <a:ln>
                    <a:noFill/>
                  </a:ln>
                </pic:spPr>
              </pic:pic>
            </a:graphicData>
          </a:graphic>
        </wp:inline>
      </w:drawing>
    </w:r>
    <w:r>
      <w:tab/>
    </w:r>
    <w:r>
      <w:tab/>
    </w:r>
    <w:r w:rsidRPr="00C85A73">
      <w:rPr>
        <w:color w:val="2F5496"/>
      </w:rPr>
      <w:t>170 Hub</w:t>
    </w:r>
  </w:p>
  <w:p w14:paraId="2D286680" w14:textId="77777777" w:rsidR="00C71C50" w:rsidRPr="00C85A73" w:rsidRDefault="00C71C50">
    <w:pPr>
      <w:pStyle w:val="Header"/>
      <w:pBdr>
        <w:top w:val="single" w:sz="6" w:space="5" w:color="auto"/>
      </w:pBdr>
      <w:tabs>
        <w:tab w:val="clear" w:pos="4320"/>
        <w:tab w:val="clear" w:pos="8640"/>
        <w:tab w:val="center" w:pos="5400"/>
        <w:tab w:val="right" w:pos="10080"/>
      </w:tabs>
      <w:ind w:left="-720" w:right="-720"/>
      <w:jc w:val="right"/>
      <w:rPr>
        <w:color w:val="2F5496"/>
      </w:rPr>
    </w:pPr>
    <w:r w:rsidRPr="00C85A73">
      <w:rPr>
        <w:color w:val="2F5496"/>
      </w:rPr>
      <w:t>PO Box</w:t>
    </w:r>
    <w:r>
      <w:rPr>
        <w:color w:val="2F5496"/>
      </w:rPr>
      <w:t xml:space="preserve"> 113225</w:t>
    </w:r>
    <w:r>
      <w:rPr>
        <w:color w:val="2F5496"/>
      </w:rPr>
      <w:br/>
    </w:r>
    <w:r>
      <w:rPr>
        <w:color w:val="2F5496"/>
      </w:rPr>
      <w:tab/>
    </w:r>
    <w:r>
      <w:rPr>
        <w:color w:val="2F5496"/>
      </w:rPr>
      <w:tab/>
      <w:t xml:space="preserve">Gainesville, FL 32611                     </w:t>
    </w:r>
    <w:r w:rsidRPr="00C85A73">
      <w:rPr>
        <w:color w:val="2F5496"/>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8EFE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F0EC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9BD2ED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583D5FA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58CC49EA"/>
    <w:multiLevelType w:val="hybridMultilevel"/>
    <w:tmpl w:val="B3344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1B41E7"/>
    <w:multiLevelType w:val="hybridMultilevel"/>
    <w:tmpl w:val="BA5E3D0E"/>
    <w:lvl w:ilvl="0" w:tplc="3C24A62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E4"/>
    <w:rsid w:val="00021174"/>
    <w:rsid w:val="00047745"/>
    <w:rsid w:val="0005701B"/>
    <w:rsid w:val="00061179"/>
    <w:rsid w:val="0006504F"/>
    <w:rsid w:val="00077C40"/>
    <w:rsid w:val="00086183"/>
    <w:rsid w:val="000B0DB9"/>
    <w:rsid w:val="000B31CE"/>
    <w:rsid w:val="000C3A3F"/>
    <w:rsid w:val="000C4FE2"/>
    <w:rsid w:val="000D2E82"/>
    <w:rsid w:val="000D6E5D"/>
    <w:rsid w:val="000F2BE1"/>
    <w:rsid w:val="001039F7"/>
    <w:rsid w:val="00123ABC"/>
    <w:rsid w:val="001408AF"/>
    <w:rsid w:val="001440B8"/>
    <w:rsid w:val="00162B1D"/>
    <w:rsid w:val="0016608E"/>
    <w:rsid w:val="00167816"/>
    <w:rsid w:val="001A3EF8"/>
    <w:rsid w:val="001A4304"/>
    <w:rsid w:val="001A69F5"/>
    <w:rsid w:val="001D0C56"/>
    <w:rsid w:val="001D51E4"/>
    <w:rsid w:val="001E19BE"/>
    <w:rsid w:val="001F72C0"/>
    <w:rsid w:val="00220A30"/>
    <w:rsid w:val="00225185"/>
    <w:rsid w:val="002309C4"/>
    <w:rsid w:val="0023535D"/>
    <w:rsid w:val="00243E5F"/>
    <w:rsid w:val="0025715B"/>
    <w:rsid w:val="002577DF"/>
    <w:rsid w:val="0026160C"/>
    <w:rsid w:val="00276C15"/>
    <w:rsid w:val="00292F0E"/>
    <w:rsid w:val="002964EF"/>
    <w:rsid w:val="00296AEE"/>
    <w:rsid w:val="002A1B8F"/>
    <w:rsid w:val="002A514B"/>
    <w:rsid w:val="002C1787"/>
    <w:rsid w:val="002D086D"/>
    <w:rsid w:val="002E5073"/>
    <w:rsid w:val="002E647C"/>
    <w:rsid w:val="00302A2F"/>
    <w:rsid w:val="00303B81"/>
    <w:rsid w:val="00305959"/>
    <w:rsid w:val="003411AF"/>
    <w:rsid w:val="003435BD"/>
    <w:rsid w:val="0034498F"/>
    <w:rsid w:val="00344ECA"/>
    <w:rsid w:val="003461C2"/>
    <w:rsid w:val="00347630"/>
    <w:rsid w:val="00355E50"/>
    <w:rsid w:val="00362790"/>
    <w:rsid w:val="00364D42"/>
    <w:rsid w:val="003810E9"/>
    <w:rsid w:val="0038240D"/>
    <w:rsid w:val="00386700"/>
    <w:rsid w:val="003B66D0"/>
    <w:rsid w:val="003C0CDB"/>
    <w:rsid w:val="003D08CF"/>
    <w:rsid w:val="003D0FAF"/>
    <w:rsid w:val="003D1448"/>
    <w:rsid w:val="003D1F4F"/>
    <w:rsid w:val="003E6E1B"/>
    <w:rsid w:val="003F0E59"/>
    <w:rsid w:val="00402770"/>
    <w:rsid w:val="004100BB"/>
    <w:rsid w:val="00410B91"/>
    <w:rsid w:val="00415AD9"/>
    <w:rsid w:val="00431471"/>
    <w:rsid w:val="00445307"/>
    <w:rsid w:val="004461DD"/>
    <w:rsid w:val="00466A82"/>
    <w:rsid w:val="00475E27"/>
    <w:rsid w:val="0047682C"/>
    <w:rsid w:val="00476921"/>
    <w:rsid w:val="00487714"/>
    <w:rsid w:val="004904A9"/>
    <w:rsid w:val="004C44D6"/>
    <w:rsid w:val="004C53C8"/>
    <w:rsid w:val="004E2FB2"/>
    <w:rsid w:val="004F211C"/>
    <w:rsid w:val="00510F21"/>
    <w:rsid w:val="00516366"/>
    <w:rsid w:val="005344AF"/>
    <w:rsid w:val="00542064"/>
    <w:rsid w:val="00561C76"/>
    <w:rsid w:val="00565B98"/>
    <w:rsid w:val="00593B7B"/>
    <w:rsid w:val="0059507B"/>
    <w:rsid w:val="005B1BCD"/>
    <w:rsid w:val="005E3408"/>
    <w:rsid w:val="005F4147"/>
    <w:rsid w:val="005F6DF7"/>
    <w:rsid w:val="00606E2A"/>
    <w:rsid w:val="006154FD"/>
    <w:rsid w:val="00620897"/>
    <w:rsid w:val="006222E3"/>
    <w:rsid w:val="0062356A"/>
    <w:rsid w:val="00623ABF"/>
    <w:rsid w:val="00626E0D"/>
    <w:rsid w:val="00651F8E"/>
    <w:rsid w:val="00653A26"/>
    <w:rsid w:val="00685F87"/>
    <w:rsid w:val="006A41C9"/>
    <w:rsid w:val="006B4DD5"/>
    <w:rsid w:val="006C0540"/>
    <w:rsid w:val="006C6DF3"/>
    <w:rsid w:val="006D3F92"/>
    <w:rsid w:val="006E6547"/>
    <w:rsid w:val="00704F2D"/>
    <w:rsid w:val="007115AC"/>
    <w:rsid w:val="00717612"/>
    <w:rsid w:val="00725854"/>
    <w:rsid w:val="007535FD"/>
    <w:rsid w:val="00792272"/>
    <w:rsid w:val="007A432C"/>
    <w:rsid w:val="007A7459"/>
    <w:rsid w:val="007C19EB"/>
    <w:rsid w:val="007D06D8"/>
    <w:rsid w:val="007D7B2A"/>
    <w:rsid w:val="007E0689"/>
    <w:rsid w:val="007E28B6"/>
    <w:rsid w:val="007E3C8C"/>
    <w:rsid w:val="007E56D1"/>
    <w:rsid w:val="007F7C7F"/>
    <w:rsid w:val="00804257"/>
    <w:rsid w:val="00825232"/>
    <w:rsid w:val="00843A7B"/>
    <w:rsid w:val="00857A24"/>
    <w:rsid w:val="00866EE2"/>
    <w:rsid w:val="00874E3B"/>
    <w:rsid w:val="008769C0"/>
    <w:rsid w:val="00885222"/>
    <w:rsid w:val="008A0CBB"/>
    <w:rsid w:val="008A5614"/>
    <w:rsid w:val="008A5DBC"/>
    <w:rsid w:val="008A60B3"/>
    <w:rsid w:val="008C788D"/>
    <w:rsid w:val="008D6BC2"/>
    <w:rsid w:val="008D7833"/>
    <w:rsid w:val="008F003F"/>
    <w:rsid w:val="008F2289"/>
    <w:rsid w:val="008F2BA4"/>
    <w:rsid w:val="008F5EB8"/>
    <w:rsid w:val="00913083"/>
    <w:rsid w:val="00944032"/>
    <w:rsid w:val="00955E14"/>
    <w:rsid w:val="009705C0"/>
    <w:rsid w:val="00972D86"/>
    <w:rsid w:val="00987223"/>
    <w:rsid w:val="009879AF"/>
    <w:rsid w:val="009937CD"/>
    <w:rsid w:val="009A46C6"/>
    <w:rsid w:val="009B378C"/>
    <w:rsid w:val="009B5F00"/>
    <w:rsid w:val="009C7914"/>
    <w:rsid w:val="009D326C"/>
    <w:rsid w:val="009D3EDE"/>
    <w:rsid w:val="009D7B45"/>
    <w:rsid w:val="009E438C"/>
    <w:rsid w:val="009F508A"/>
    <w:rsid w:val="00A16515"/>
    <w:rsid w:val="00A344BA"/>
    <w:rsid w:val="00A36A9D"/>
    <w:rsid w:val="00A636C0"/>
    <w:rsid w:val="00A6596E"/>
    <w:rsid w:val="00A72BA9"/>
    <w:rsid w:val="00A77810"/>
    <w:rsid w:val="00A902C8"/>
    <w:rsid w:val="00AA61A0"/>
    <w:rsid w:val="00AE1546"/>
    <w:rsid w:val="00AF190B"/>
    <w:rsid w:val="00AF37D0"/>
    <w:rsid w:val="00B11718"/>
    <w:rsid w:val="00B1665C"/>
    <w:rsid w:val="00B21CD3"/>
    <w:rsid w:val="00B33E5C"/>
    <w:rsid w:val="00B40AE1"/>
    <w:rsid w:val="00B47ABC"/>
    <w:rsid w:val="00B54306"/>
    <w:rsid w:val="00B71357"/>
    <w:rsid w:val="00B753BE"/>
    <w:rsid w:val="00B80230"/>
    <w:rsid w:val="00B92BBB"/>
    <w:rsid w:val="00B93618"/>
    <w:rsid w:val="00B94815"/>
    <w:rsid w:val="00BB31D1"/>
    <w:rsid w:val="00BB5A5D"/>
    <w:rsid w:val="00BC1412"/>
    <w:rsid w:val="00BD220F"/>
    <w:rsid w:val="00C32730"/>
    <w:rsid w:val="00C3495C"/>
    <w:rsid w:val="00C418C7"/>
    <w:rsid w:val="00C649E4"/>
    <w:rsid w:val="00C71C50"/>
    <w:rsid w:val="00C85A73"/>
    <w:rsid w:val="00C957EC"/>
    <w:rsid w:val="00C97396"/>
    <w:rsid w:val="00CB47C2"/>
    <w:rsid w:val="00CD2F40"/>
    <w:rsid w:val="00CD64BB"/>
    <w:rsid w:val="00CE3F51"/>
    <w:rsid w:val="00CF2C60"/>
    <w:rsid w:val="00CF4924"/>
    <w:rsid w:val="00D036A6"/>
    <w:rsid w:val="00D05FE2"/>
    <w:rsid w:val="00D06DC1"/>
    <w:rsid w:val="00D14443"/>
    <w:rsid w:val="00D41E09"/>
    <w:rsid w:val="00D5219B"/>
    <w:rsid w:val="00D6612F"/>
    <w:rsid w:val="00D763DA"/>
    <w:rsid w:val="00D87B5F"/>
    <w:rsid w:val="00D90F78"/>
    <w:rsid w:val="00D95393"/>
    <w:rsid w:val="00DA130B"/>
    <w:rsid w:val="00DA273B"/>
    <w:rsid w:val="00DA7632"/>
    <w:rsid w:val="00DB546F"/>
    <w:rsid w:val="00DC4EAD"/>
    <w:rsid w:val="00DC752F"/>
    <w:rsid w:val="00DD039E"/>
    <w:rsid w:val="00DF43C1"/>
    <w:rsid w:val="00E1454D"/>
    <w:rsid w:val="00E16966"/>
    <w:rsid w:val="00E1700E"/>
    <w:rsid w:val="00E25870"/>
    <w:rsid w:val="00E46C4C"/>
    <w:rsid w:val="00E72BA8"/>
    <w:rsid w:val="00E754C2"/>
    <w:rsid w:val="00E8083A"/>
    <w:rsid w:val="00EA1CE9"/>
    <w:rsid w:val="00EB3A97"/>
    <w:rsid w:val="00EB3AC6"/>
    <w:rsid w:val="00EB4A26"/>
    <w:rsid w:val="00EC2332"/>
    <w:rsid w:val="00ED13ED"/>
    <w:rsid w:val="00ED6A02"/>
    <w:rsid w:val="00EE1360"/>
    <w:rsid w:val="00EE7D59"/>
    <w:rsid w:val="00EF4A33"/>
    <w:rsid w:val="00F060C3"/>
    <w:rsid w:val="00F07364"/>
    <w:rsid w:val="00F15966"/>
    <w:rsid w:val="00F20C31"/>
    <w:rsid w:val="00F433AF"/>
    <w:rsid w:val="00F560DC"/>
    <w:rsid w:val="00F5702C"/>
    <w:rsid w:val="00F60807"/>
    <w:rsid w:val="00F67707"/>
    <w:rsid w:val="00F702F1"/>
    <w:rsid w:val="00F8086F"/>
    <w:rsid w:val="00F85F5B"/>
    <w:rsid w:val="00F85FC2"/>
    <w:rsid w:val="00F9167E"/>
    <w:rsid w:val="00F9306A"/>
    <w:rsid w:val="00F97187"/>
    <w:rsid w:val="00FC2CB3"/>
    <w:rsid w:val="00FD1449"/>
    <w:rsid w:val="00FD47CA"/>
    <w:rsid w:val="00FE7954"/>
    <w:rsid w:val="00FF2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DE5CD6A"/>
  <w15:docId w15:val="{119FC2EE-08FD-4130-87BC-4ADC6248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720" w:right="-558"/>
      <w:outlineLvl w:val="0"/>
    </w:pPr>
    <w:rPr>
      <w:sz w:val="24"/>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odyTextIndent">
    <w:name w:val="Body Text Indent"/>
    <w:basedOn w:val="Normal"/>
    <w:semiHidden/>
    <w:pPr>
      <w:jc w:val="both"/>
    </w:pPr>
    <w:rPr>
      <w:snapToGrid w:val="0"/>
    </w:rPr>
  </w:style>
  <w:style w:type="character" w:customStyle="1" w:styleId="small1">
    <w:name w:val="small1"/>
    <w:rsid w:val="007E28B6"/>
    <w:rPr>
      <w:b w:val="0"/>
      <w:bCs w:val="0"/>
      <w:sz w:val="19"/>
      <w:szCs w:val="19"/>
    </w:rPr>
  </w:style>
  <w:style w:type="paragraph" w:styleId="BalloonText">
    <w:name w:val="Balloon Text"/>
    <w:basedOn w:val="Normal"/>
    <w:link w:val="BalloonTextChar"/>
    <w:uiPriority w:val="99"/>
    <w:semiHidden/>
    <w:unhideWhenUsed/>
    <w:rsid w:val="003C0CDB"/>
    <w:rPr>
      <w:rFonts w:ascii="Tahoma" w:hAnsi="Tahoma" w:cs="Tahoma"/>
      <w:sz w:val="16"/>
      <w:szCs w:val="16"/>
    </w:rPr>
  </w:style>
  <w:style w:type="character" w:customStyle="1" w:styleId="BalloonTextChar">
    <w:name w:val="Balloon Text Char"/>
    <w:link w:val="BalloonText"/>
    <w:uiPriority w:val="99"/>
    <w:semiHidden/>
    <w:rsid w:val="003C0CDB"/>
    <w:rPr>
      <w:rFonts w:ascii="Tahoma" w:hAnsi="Tahoma" w:cs="Tahoma"/>
      <w:sz w:val="16"/>
      <w:szCs w:val="16"/>
    </w:rPr>
  </w:style>
  <w:style w:type="paragraph" w:styleId="PlainText">
    <w:name w:val="Plain Text"/>
    <w:basedOn w:val="Normal"/>
    <w:link w:val="PlainTextChar"/>
    <w:uiPriority w:val="99"/>
    <w:unhideWhenUsed/>
    <w:rsid w:val="00A902C8"/>
    <w:rPr>
      <w:rFonts w:ascii="Arial" w:eastAsia="Calibri" w:hAnsi="Arial"/>
      <w:sz w:val="24"/>
      <w:szCs w:val="21"/>
    </w:rPr>
  </w:style>
  <w:style w:type="character" w:customStyle="1" w:styleId="PlainTextChar">
    <w:name w:val="Plain Text Char"/>
    <w:link w:val="PlainText"/>
    <w:uiPriority w:val="99"/>
    <w:rsid w:val="00A902C8"/>
    <w:rPr>
      <w:rFonts w:ascii="Arial" w:eastAsia="Calibri" w:hAnsi="Arial" w:cs="Times New Roman"/>
      <w:sz w:val="24"/>
      <w:szCs w:val="21"/>
    </w:rPr>
  </w:style>
  <w:style w:type="character" w:customStyle="1" w:styleId="small">
    <w:name w:val="small"/>
    <w:basedOn w:val="DefaultParagraphFont"/>
    <w:rsid w:val="008D6BC2"/>
  </w:style>
  <w:style w:type="character" w:styleId="PageNumber">
    <w:name w:val="page number"/>
    <w:uiPriority w:val="99"/>
    <w:semiHidden/>
    <w:unhideWhenUsed/>
    <w:rsid w:val="00DA273B"/>
  </w:style>
  <w:style w:type="character" w:customStyle="1" w:styleId="FooterChar">
    <w:name w:val="Footer Char"/>
    <w:link w:val="Footer"/>
    <w:uiPriority w:val="99"/>
    <w:rsid w:val="009A46C6"/>
  </w:style>
  <w:style w:type="character" w:styleId="PlaceholderText">
    <w:name w:val="Placeholder Text"/>
    <w:basedOn w:val="DefaultParagraphFont"/>
    <w:uiPriority w:val="99"/>
    <w:semiHidden/>
    <w:rsid w:val="004100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7041">
      <w:bodyDiv w:val="1"/>
      <w:marLeft w:val="0"/>
      <w:marRight w:val="0"/>
      <w:marTop w:val="0"/>
      <w:marBottom w:val="0"/>
      <w:divBdr>
        <w:top w:val="none" w:sz="0" w:space="0" w:color="auto"/>
        <w:left w:val="none" w:sz="0" w:space="0" w:color="auto"/>
        <w:bottom w:val="none" w:sz="0" w:space="0" w:color="auto"/>
        <w:right w:val="none" w:sz="0" w:space="0" w:color="auto"/>
      </w:divBdr>
    </w:div>
    <w:div w:id="87970820">
      <w:bodyDiv w:val="1"/>
      <w:marLeft w:val="0"/>
      <w:marRight w:val="0"/>
      <w:marTop w:val="0"/>
      <w:marBottom w:val="0"/>
      <w:divBdr>
        <w:top w:val="none" w:sz="0" w:space="0" w:color="auto"/>
        <w:left w:val="none" w:sz="0" w:space="0" w:color="auto"/>
        <w:bottom w:val="none" w:sz="0" w:space="0" w:color="auto"/>
        <w:right w:val="none" w:sz="0" w:space="0" w:color="auto"/>
      </w:divBdr>
    </w:div>
    <w:div w:id="93981345">
      <w:bodyDiv w:val="1"/>
      <w:marLeft w:val="0"/>
      <w:marRight w:val="0"/>
      <w:marTop w:val="0"/>
      <w:marBottom w:val="0"/>
      <w:divBdr>
        <w:top w:val="none" w:sz="0" w:space="0" w:color="auto"/>
        <w:left w:val="none" w:sz="0" w:space="0" w:color="auto"/>
        <w:bottom w:val="none" w:sz="0" w:space="0" w:color="auto"/>
        <w:right w:val="none" w:sz="0" w:space="0" w:color="auto"/>
      </w:divBdr>
    </w:div>
    <w:div w:id="100297697">
      <w:bodyDiv w:val="1"/>
      <w:marLeft w:val="0"/>
      <w:marRight w:val="0"/>
      <w:marTop w:val="0"/>
      <w:marBottom w:val="0"/>
      <w:divBdr>
        <w:top w:val="none" w:sz="0" w:space="0" w:color="auto"/>
        <w:left w:val="none" w:sz="0" w:space="0" w:color="auto"/>
        <w:bottom w:val="none" w:sz="0" w:space="0" w:color="auto"/>
        <w:right w:val="none" w:sz="0" w:space="0" w:color="auto"/>
      </w:divBdr>
    </w:div>
    <w:div w:id="146627449">
      <w:bodyDiv w:val="1"/>
      <w:marLeft w:val="0"/>
      <w:marRight w:val="0"/>
      <w:marTop w:val="0"/>
      <w:marBottom w:val="0"/>
      <w:divBdr>
        <w:top w:val="none" w:sz="0" w:space="0" w:color="auto"/>
        <w:left w:val="none" w:sz="0" w:space="0" w:color="auto"/>
        <w:bottom w:val="none" w:sz="0" w:space="0" w:color="auto"/>
        <w:right w:val="none" w:sz="0" w:space="0" w:color="auto"/>
      </w:divBdr>
    </w:div>
    <w:div w:id="153038295">
      <w:bodyDiv w:val="1"/>
      <w:marLeft w:val="0"/>
      <w:marRight w:val="0"/>
      <w:marTop w:val="0"/>
      <w:marBottom w:val="0"/>
      <w:divBdr>
        <w:top w:val="none" w:sz="0" w:space="0" w:color="auto"/>
        <w:left w:val="none" w:sz="0" w:space="0" w:color="auto"/>
        <w:bottom w:val="none" w:sz="0" w:space="0" w:color="auto"/>
        <w:right w:val="none" w:sz="0" w:space="0" w:color="auto"/>
      </w:divBdr>
    </w:div>
    <w:div w:id="169756486">
      <w:bodyDiv w:val="1"/>
      <w:marLeft w:val="0"/>
      <w:marRight w:val="0"/>
      <w:marTop w:val="0"/>
      <w:marBottom w:val="0"/>
      <w:divBdr>
        <w:top w:val="none" w:sz="0" w:space="0" w:color="auto"/>
        <w:left w:val="none" w:sz="0" w:space="0" w:color="auto"/>
        <w:bottom w:val="none" w:sz="0" w:space="0" w:color="auto"/>
        <w:right w:val="none" w:sz="0" w:space="0" w:color="auto"/>
      </w:divBdr>
    </w:div>
    <w:div w:id="183830121">
      <w:bodyDiv w:val="1"/>
      <w:marLeft w:val="0"/>
      <w:marRight w:val="0"/>
      <w:marTop w:val="0"/>
      <w:marBottom w:val="0"/>
      <w:divBdr>
        <w:top w:val="none" w:sz="0" w:space="0" w:color="auto"/>
        <w:left w:val="none" w:sz="0" w:space="0" w:color="auto"/>
        <w:bottom w:val="none" w:sz="0" w:space="0" w:color="auto"/>
        <w:right w:val="none" w:sz="0" w:space="0" w:color="auto"/>
      </w:divBdr>
    </w:div>
    <w:div w:id="221142503">
      <w:bodyDiv w:val="1"/>
      <w:marLeft w:val="0"/>
      <w:marRight w:val="0"/>
      <w:marTop w:val="0"/>
      <w:marBottom w:val="0"/>
      <w:divBdr>
        <w:top w:val="none" w:sz="0" w:space="0" w:color="auto"/>
        <w:left w:val="none" w:sz="0" w:space="0" w:color="auto"/>
        <w:bottom w:val="none" w:sz="0" w:space="0" w:color="auto"/>
        <w:right w:val="none" w:sz="0" w:space="0" w:color="auto"/>
      </w:divBdr>
    </w:div>
    <w:div w:id="233784137">
      <w:bodyDiv w:val="1"/>
      <w:marLeft w:val="0"/>
      <w:marRight w:val="0"/>
      <w:marTop w:val="0"/>
      <w:marBottom w:val="0"/>
      <w:divBdr>
        <w:top w:val="none" w:sz="0" w:space="0" w:color="auto"/>
        <w:left w:val="none" w:sz="0" w:space="0" w:color="auto"/>
        <w:bottom w:val="none" w:sz="0" w:space="0" w:color="auto"/>
        <w:right w:val="none" w:sz="0" w:space="0" w:color="auto"/>
      </w:divBdr>
    </w:div>
    <w:div w:id="244808642">
      <w:bodyDiv w:val="1"/>
      <w:marLeft w:val="0"/>
      <w:marRight w:val="0"/>
      <w:marTop w:val="0"/>
      <w:marBottom w:val="0"/>
      <w:divBdr>
        <w:top w:val="none" w:sz="0" w:space="0" w:color="auto"/>
        <w:left w:val="none" w:sz="0" w:space="0" w:color="auto"/>
        <w:bottom w:val="none" w:sz="0" w:space="0" w:color="auto"/>
        <w:right w:val="none" w:sz="0" w:space="0" w:color="auto"/>
      </w:divBdr>
    </w:div>
    <w:div w:id="251814212">
      <w:bodyDiv w:val="1"/>
      <w:marLeft w:val="0"/>
      <w:marRight w:val="0"/>
      <w:marTop w:val="0"/>
      <w:marBottom w:val="0"/>
      <w:divBdr>
        <w:top w:val="none" w:sz="0" w:space="0" w:color="auto"/>
        <w:left w:val="none" w:sz="0" w:space="0" w:color="auto"/>
        <w:bottom w:val="none" w:sz="0" w:space="0" w:color="auto"/>
        <w:right w:val="none" w:sz="0" w:space="0" w:color="auto"/>
      </w:divBdr>
    </w:div>
    <w:div w:id="288702986">
      <w:bodyDiv w:val="1"/>
      <w:marLeft w:val="0"/>
      <w:marRight w:val="0"/>
      <w:marTop w:val="0"/>
      <w:marBottom w:val="0"/>
      <w:divBdr>
        <w:top w:val="none" w:sz="0" w:space="0" w:color="auto"/>
        <w:left w:val="none" w:sz="0" w:space="0" w:color="auto"/>
        <w:bottom w:val="none" w:sz="0" w:space="0" w:color="auto"/>
        <w:right w:val="none" w:sz="0" w:space="0" w:color="auto"/>
      </w:divBdr>
    </w:div>
    <w:div w:id="291598224">
      <w:bodyDiv w:val="1"/>
      <w:marLeft w:val="0"/>
      <w:marRight w:val="0"/>
      <w:marTop w:val="0"/>
      <w:marBottom w:val="0"/>
      <w:divBdr>
        <w:top w:val="none" w:sz="0" w:space="0" w:color="auto"/>
        <w:left w:val="none" w:sz="0" w:space="0" w:color="auto"/>
        <w:bottom w:val="none" w:sz="0" w:space="0" w:color="auto"/>
        <w:right w:val="none" w:sz="0" w:space="0" w:color="auto"/>
      </w:divBdr>
    </w:div>
    <w:div w:id="351079199">
      <w:bodyDiv w:val="1"/>
      <w:marLeft w:val="0"/>
      <w:marRight w:val="0"/>
      <w:marTop w:val="0"/>
      <w:marBottom w:val="0"/>
      <w:divBdr>
        <w:top w:val="none" w:sz="0" w:space="0" w:color="auto"/>
        <w:left w:val="none" w:sz="0" w:space="0" w:color="auto"/>
        <w:bottom w:val="none" w:sz="0" w:space="0" w:color="auto"/>
        <w:right w:val="none" w:sz="0" w:space="0" w:color="auto"/>
      </w:divBdr>
    </w:div>
    <w:div w:id="404114575">
      <w:bodyDiv w:val="1"/>
      <w:marLeft w:val="0"/>
      <w:marRight w:val="0"/>
      <w:marTop w:val="0"/>
      <w:marBottom w:val="0"/>
      <w:divBdr>
        <w:top w:val="none" w:sz="0" w:space="0" w:color="auto"/>
        <w:left w:val="none" w:sz="0" w:space="0" w:color="auto"/>
        <w:bottom w:val="none" w:sz="0" w:space="0" w:color="auto"/>
        <w:right w:val="none" w:sz="0" w:space="0" w:color="auto"/>
      </w:divBdr>
    </w:div>
    <w:div w:id="431247435">
      <w:bodyDiv w:val="1"/>
      <w:marLeft w:val="0"/>
      <w:marRight w:val="0"/>
      <w:marTop w:val="0"/>
      <w:marBottom w:val="0"/>
      <w:divBdr>
        <w:top w:val="none" w:sz="0" w:space="0" w:color="auto"/>
        <w:left w:val="none" w:sz="0" w:space="0" w:color="auto"/>
        <w:bottom w:val="none" w:sz="0" w:space="0" w:color="auto"/>
        <w:right w:val="none" w:sz="0" w:space="0" w:color="auto"/>
      </w:divBdr>
    </w:div>
    <w:div w:id="458499576">
      <w:bodyDiv w:val="1"/>
      <w:marLeft w:val="0"/>
      <w:marRight w:val="0"/>
      <w:marTop w:val="0"/>
      <w:marBottom w:val="0"/>
      <w:divBdr>
        <w:top w:val="none" w:sz="0" w:space="0" w:color="auto"/>
        <w:left w:val="none" w:sz="0" w:space="0" w:color="auto"/>
        <w:bottom w:val="none" w:sz="0" w:space="0" w:color="auto"/>
        <w:right w:val="none" w:sz="0" w:space="0" w:color="auto"/>
      </w:divBdr>
    </w:div>
    <w:div w:id="483546798">
      <w:bodyDiv w:val="1"/>
      <w:marLeft w:val="0"/>
      <w:marRight w:val="0"/>
      <w:marTop w:val="0"/>
      <w:marBottom w:val="0"/>
      <w:divBdr>
        <w:top w:val="none" w:sz="0" w:space="0" w:color="auto"/>
        <w:left w:val="none" w:sz="0" w:space="0" w:color="auto"/>
        <w:bottom w:val="none" w:sz="0" w:space="0" w:color="auto"/>
        <w:right w:val="none" w:sz="0" w:space="0" w:color="auto"/>
      </w:divBdr>
    </w:div>
    <w:div w:id="521019072">
      <w:bodyDiv w:val="1"/>
      <w:marLeft w:val="0"/>
      <w:marRight w:val="0"/>
      <w:marTop w:val="0"/>
      <w:marBottom w:val="0"/>
      <w:divBdr>
        <w:top w:val="none" w:sz="0" w:space="0" w:color="auto"/>
        <w:left w:val="none" w:sz="0" w:space="0" w:color="auto"/>
        <w:bottom w:val="none" w:sz="0" w:space="0" w:color="auto"/>
        <w:right w:val="none" w:sz="0" w:space="0" w:color="auto"/>
      </w:divBdr>
    </w:div>
    <w:div w:id="531767924">
      <w:bodyDiv w:val="1"/>
      <w:marLeft w:val="0"/>
      <w:marRight w:val="0"/>
      <w:marTop w:val="0"/>
      <w:marBottom w:val="0"/>
      <w:divBdr>
        <w:top w:val="none" w:sz="0" w:space="0" w:color="auto"/>
        <w:left w:val="none" w:sz="0" w:space="0" w:color="auto"/>
        <w:bottom w:val="none" w:sz="0" w:space="0" w:color="auto"/>
        <w:right w:val="none" w:sz="0" w:space="0" w:color="auto"/>
      </w:divBdr>
    </w:div>
    <w:div w:id="542180705">
      <w:bodyDiv w:val="1"/>
      <w:marLeft w:val="0"/>
      <w:marRight w:val="0"/>
      <w:marTop w:val="0"/>
      <w:marBottom w:val="0"/>
      <w:divBdr>
        <w:top w:val="none" w:sz="0" w:space="0" w:color="auto"/>
        <w:left w:val="none" w:sz="0" w:space="0" w:color="auto"/>
        <w:bottom w:val="none" w:sz="0" w:space="0" w:color="auto"/>
        <w:right w:val="none" w:sz="0" w:space="0" w:color="auto"/>
      </w:divBdr>
    </w:div>
    <w:div w:id="552499795">
      <w:bodyDiv w:val="1"/>
      <w:marLeft w:val="0"/>
      <w:marRight w:val="0"/>
      <w:marTop w:val="0"/>
      <w:marBottom w:val="0"/>
      <w:divBdr>
        <w:top w:val="none" w:sz="0" w:space="0" w:color="auto"/>
        <w:left w:val="none" w:sz="0" w:space="0" w:color="auto"/>
        <w:bottom w:val="none" w:sz="0" w:space="0" w:color="auto"/>
        <w:right w:val="none" w:sz="0" w:space="0" w:color="auto"/>
      </w:divBdr>
    </w:div>
    <w:div w:id="553278302">
      <w:bodyDiv w:val="1"/>
      <w:marLeft w:val="0"/>
      <w:marRight w:val="0"/>
      <w:marTop w:val="0"/>
      <w:marBottom w:val="0"/>
      <w:divBdr>
        <w:top w:val="none" w:sz="0" w:space="0" w:color="auto"/>
        <w:left w:val="none" w:sz="0" w:space="0" w:color="auto"/>
        <w:bottom w:val="none" w:sz="0" w:space="0" w:color="auto"/>
        <w:right w:val="none" w:sz="0" w:space="0" w:color="auto"/>
      </w:divBdr>
    </w:div>
    <w:div w:id="556816736">
      <w:bodyDiv w:val="1"/>
      <w:marLeft w:val="0"/>
      <w:marRight w:val="0"/>
      <w:marTop w:val="0"/>
      <w:marBottom w:val="0"/>
      <w:divBdr>
        <w:top w:val="none" w:sz="0" w:space="0" w:color="auto"/>
        <w:left w:val="none" w:sz="0" w:space="0" w:color="auto"/>
        <w:bottom w:val="none" w:sz="0" w:space="0" w:color="auto"/>
        <w:right w:val="none" w:sz="0" w:space="0" w:color="auto"/>
      </w:divBdr>
    </w:div>
    <w:div w:id="704331045">
      <w:bodyDiv w:val="1"/>
      <w:marLeft w:val="0"/>
      <w:marRight w:val="0"/>
      <w:marTop w:val="0"/>
      <w:marBottom w:val="0"/>
      <w:divBdr>
        <w:top w:val="none" w:sz="0" w:space="0" w:color="auto"/>
        <w:left w:val="none" w:sz="0" w:space="0" w:color="auto"/>
        <w:bottom w:val="none" w:sz="0" w:space="0" w:color="auto"/>
        <w:right w:val="none" w:sz="0" w:space="0" w:color="auto"/>
      </w:divBdr>
    </w:div>
    <w:div w:id="758796452">
      <w:bodyDiv w:val="1"/>
      <w:marLeft w:val="0"/>
      <w:marRight w:val="0"/>
      <w:marTop w:val="0"/>
      <w:marBottom w:val="0"/>
      <w:divBdr>
        <w:top w:val="none" w:sz="0" w:space="0" w:color="auto"/>
        <w:left w:val="none" w:sz="0" w:space="0" w:color="auto"/>
        <w:bottom w:val="none" w:sz="0" w:space="0" w:color="auto"/>
        <w:right w:val="none" w:sz="0" w:space="0" w:color="auto"/>
      </w:divBdr>
    </w:div>
    <w:div w:id="762646853">
      <w:bodyDiv w:val="1"/>
      <w:marLeft w:val="0"/>
      <w:marRight w:val="0"/>
      <w:marTop w:val="0"/>
      <w:marBottom w:val="0"/>
      <w:divBdr>
        <w:top w:val="none" w:sz="0" w:space="0" w:color="auto"/>
        <w:left w:val="none" w:sz="0" w:space="0" w:color="auto"/>
        <w:bottom w:val="none" w:sz="0" w:space="0" w:color="auto"/>
        <w:right w:val="none" w:sz="0" w:space="0" w:color="auto"/>
      </w:divBdr>
    </w:div>
    <w:div w:id="831216693">
      <w:bodyDiv w:val="1"/>
      <w:marLeft w:val="0"/>
      <w:marRight w:val="0"/>
      <w:marTop w:val="0"/>
      <w:marBottom w:val="0"/>
      <w:divBdr>
        <w:top w:val="none" w:sz="0" w:space="0" w:color="auto"/>
        <w:left w:val="none" w:sz="0" w:space="0" w:color="auto"/>
        <w:bottom w:val="none" w:sz="0" w:space="0" w:color="auto"/>
        <w:right w:val="none" w:sz="0" w:space="0" w:color="auto"/>
      </w:divBdr>
    </w:div>
    <w:div w:id="855968577">
      <w:bodyDiv w:val="1"/>
      <w:marLeft w:val="0"/>
      <w:marRight w:val="0"/>
      <w:marTop w:val="0"/>
      <w:marBottom w:val="0"/>
      <w:divBdr>
        <w:top w:val="none" w:sz="0" w:space="0" w:color="auto"/>
        <w:left w:val="none" w:sz="0" w:space="0" w:color="auto"/>
        <w:bottom w:val="none" w:sz="0" w:space="0" w:color="auto"/>
        <w:right w:val="none" w:sz="0" w:space="0" w:color="auto"/>
      </w:divBdr>
    </w:div>
    <w:div w:id="908732294">
      <w:bodyDiv w:val="1"/>
      <w:marLeft w:val="0"/>
      <w:marRight w:val="0"/>
      <w:marTop w:val="0"/>
      <w:marBottom w:val="0"/>
      <w:divBdr>
        <w:top w:val="none" w:sz="0" w:space="0" w:color="auto"/>
        <w:left w:val="none" w:sz="0" w:space="0" w:color="auto"/>
        <w:bottom w:val="none" w:sz="0" w:space="0" w:color="auto"/>
        <w:right w:val="none" w:sz="0" w:space="0" w:color="auto"/>
      </w:divBdr>
    </w:div>
    <w:div w:id="932249677">
      <w:bodyDiv w:val="1"/>
      <w:marLeft w:val="0"/>
      <w:marRight w:val="0"/>
      <w:marTop w:val="0"/>
      <w:marBottom w:val="0"/>
      <w:divBdr>
        <w:top w:val="none" w:sz="0" w:space="0" w:color="auto"/>
        <w:left w:val="none" w:sz="0" w:space="0" w:color="auto"/>
        <w:bottom w:val="none" w:sz="0" w:space="0" w:color="auto"/>
        <w:right w:val="none" w:sz="0" w:space="0" w:color="auto"/>
      </w:divBdr>
    </w:div>
    <w:div w:id="955867922">
      <w:bodyDiv w:val="1"/>
      <w:marLeft w:val="0"/>
      <w:marRight w:val="0"/>
      <w:marTop w:val="0"/>
      <w:marBottom w:val="0"/>
      <w:divBdr>
        <w:top w:val="none" w:sz="0" w:space="0" w:color="auto"/>
        <w:left w:val="none" w:sz="0" w:space="0" w:color="auto"/>
        <w:bottom w:val="none" w:sz="0" w:space="0" w:color="auto"/>
        <w:right w:val="none" w:sz="0" w:space="0" w:color="auto"/>
      </w:divBdr>
    </w:div>
    <w:div w:id="994182213">
      <w:bodyDiv w:val="1"/>
      <w:marLeft w:val="0"/>
      <w:marRight w:val="0"/>
      <w:marTop w:val="0"/>
      <w:marBottom w:val="0"/>
      <w:divBdr>
        <w:top w:val="none" w:sz="0" w:space="0" w:color="auto"/>
        <w:left w:val="none" w:sz="0" w:space="0" w:color="auto"/>
        <w:bottom w:val="none" w:sz="0" w:space="0" w:color="auto"/>
        <w:right w:val="none" w:sz="0" w:space="0" w:color="auto"/>
      </w:divBdr>
    </w:div>
    <w:div w:id="1004168198">
      <w:bodyDiv w:val="1"/>
      <w:marLeft w:val="0"/>
      <w:marRight w:val="0"/>
      <w:marTop w:val="0"/>
      <w:marBottom w:val="0"/>
      <w:divBdr>
        <w:top w:val="none" w:sz="0" w:space="0" w:color="auto"/>
        <w:left w:val="none" w:sz="0" w:space="0" w:color="auto"/>
        <w:bottom w:val="none" w:sz="0" w:space="0" w:color="auto"/>
        <w:right w:val="none" w:sz="0" w:space="0" w:color="auto"/>
      </w:divBdr>
    </w:div>
    <w:div w:id="1017583193">
      <w:bodyDiv w:val="1"/>
      <w:marLeft w:val="0"/>
      <w:marRight w:val="0"/>
      <w:marTop w:val="0"/>
      <w:marBottom w:val="0"/>
      <w:divBdr>
        <w:top w:val="none" w:sz="0" w:space="0" w:color="auto"/>
        <w:left w:val="none" w:sz="0" w:space="0" w:color="auto"/>
        <w:bottom w:val="none" w:sz="0" w:space="0" w:color="auto"/>
        <w:right w:val="none" w:sz="0" w:space="0" w:color="auto"/>
      </w:divBdr>
    </w:div>
    <w:div w:id="1021930942">
      <w:bodyDiv w:val="1"/>
      <w:marLeft w:val="0"/>
      <w:marRight w:val="0"/>
      <w:marTop w:val="0"/>
      <w:marBottom w:val="0"/>
      <w:divBdr>
        <w:top w:val="none" w:sz="0" w:space="0" w:color="auto"/>
        <w:left w:val="none" w:sz="0" w:space="0" w:color="auto"/>
        <w:bottom w:val="none" w:sz="0" w:space="0" w:color="auto"/>
        <w:right w:val="none" w:sz="0" w:space="0" w:color="auto"/>
      </w:divBdr>
    </w:div>
    <w:div w:id="1024525603">
      <w:bodyDiv w:val="1"/>
      <w:marLeft w:val="0"/>
      <w:marRight w:val="0"/>
      <w:marTop w:val="0"/>
      <w:marBottom w:val="0"/>
      <w:divBdr>
        <w:top w:val="none" w:sz="0" w:space="0" w:color="auto"/>
        <w:left w:val="none" w:sz="0" w:space="0" w:color="auto"/>
        <w:bottom w:val="none" w:sz="0" w:space="0" w:color="auto"/>
        <w:right w:val="none" w:sz="0" w:space="0" w:color="auto"/>
      </w:divBdr>
    </w:div>
    <w:div w:id="1040744199">
      <w:bodyDiv w:val="1"/>
      <w:marLeft w:val="0"/>
      <w:marRight w:val="0"/>
      <w:marTop w:val="0"/>
      <w:marBottom w:val="0"/>
      <w:divBdr>
        <w:top w:val="none" w:sz="0" w:space="0" w:color="auto"/>
        <w:left w:val="none" w:sz="0" w:space="0" w:color="auto"/>
        <w:bottom w:val="none" w:sz="0" w:space="0" w:color="auto"/>
        <w:right w:val="none" w:sz="0" w:space="0" w:color="auto"/>
      </w:divBdr>
    </w:div>
    <w:div w:id="1063410246">
      <w:bodyDiv w:val="1"/>
      <w:marLeft w:val="0"/>
      <w:marRight w:val="0"/>
      <w:marTop w:val="0"/>
      <w:marBottom w:val="0"/>
      <w:divBdr>
        <w:top w:val="none" w:sz="0" w:space="0" w:color="auto"/>
        <w:left w:val="none" w:sz="0" w:space="0" w:color="auto"/>
        <w:bottom w:val="none" w:sz="0" w:space="0" w:color="auto"/>
        <w:right w:val="none" w:sz="0" w:space="0" w:color="auto"/>
      </w:divBdr>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73691970">
      <w:bodyDiv w:val="1"/>
      <w:marLeft w:val="0"/>
      <w:marRight w:val="0"/>
      <w:marTop w:val="0"/>
      <w:marBottom w:val="0"/>
      <w:divBdr>
        <w:top w:val="none" w:sz="0" w:space="0" w:color="auto"/>
        <w:left w:val="none" w:sz="0" w:space="0" w:color="auto"/>
        <w:bottom w:val="none" w:sz="0" w:space="0" w:color="auto"/>
        <w:right w:val="none" w:sz="0" w:space="0" w:color="auto"/>
      </w:divBdr>
    </w:div>
    <w:div w:id="1215195865">
      <w:bodyDiv w:val="1"/>
      <w:marLeft w:val="0"/>
      <w:marRight w:val="0"/>
      <w:marTop w:val="0"/>
      <w:marBottom w:val="0"/>
      <w:divBdr>
        <w:top w:val="none" w:sz="0" w:space="0" w:color="auto"/>
        <w:left w:val="none" w:sz="0" w:space="0" w:color="auto"/>
        <w:bottom w:val="none" w:sz="0" w:space="0" w:color="auto"/>
        <w:right w:val="none" w:sz="0" w:space="0" w:color="auto"/>
      </w:divBdr>
    </w:div>
    <w:div w:id="1272975077">
      <w:bodyDiv w:val="1"/>
      <w:marLeft w:val="0"/>
      <w:marRight w:val="0"/>
      <w:marTop w:val="0"/>
      <w:marBottom w:val="0"/>
      <w:divBdr>
        <w:top w:val="none" w:sz="0" w:space="0" w:color="auto"/>
        <w:left w:val="none" w:sz="0" w:space="0" w:color="auto"/>
        <w:bottom w:val="none" w:sz="0" w:space="0" w:color="auto"/>
        <w:right w:val="none" w:sz="0" w:space="0" w:color="auto"/>
      </w:divBdr>
    </w:div>
    <w:div w:id="1299264021">
      <w:bodyDiv w:val="1"/>
      <w:marLeft w:val="0"/>
      <w:marRight w:val="0"/>
      <w:marTop w:val="0"/>
      <w:marBottom w:val="0"/>
      <w:divBdr>
        <w:top w:val="none" w:sz="0" w:space="0" w:color="auto"/>
        <w:left w:val="none" w:sz="0" w:space="0" w:color="auto"/>
        <w:bottom w:val="none" w:sz="0" w:space="0" w:color="auto"/>
        <w:right w:val="none" w:sz="0" w:space="0" w:color="auto"/>
      </w:divBdr>
    </w:div>
    <w:div w:id="1357074927">
      <w:bodyDiv w:val="1"/>
      <w:marLeft w:val="0"/>
      <w:marRight w:val="0"/>
      <w:marTop w:val="0"/>
      <w:marBottom w:val="0"/>
      <w:divBdr>
        <w:top w:val="none" w:sz="0" w:space="0" w:color="auto"/>
        <w:left w:val="none" w:sz="0" w:space="0" w:color="auto"/>
        <w:bottom w:val="none" w:sz="0" w:space="0" w:color="auto"/>
        <w:right w:val="none" w:sz="0" w:space="0" w:color="auto"/>
      </w:divBdr>
    </w:div>
    <w:div w:id="1417826471">
      <w:bodyDiv w:val="1"/>
      <w:marLeft w:val="0"/>
      <w:marRight w:val="0"/>
      <w:marTop w:val="0"/>
      <w:marBottom w:val="0"/>
      <w:divBdr>
        <w:top w:val="none" w:sz="0" w:space="0" w:color="auto"/>
        <w:left w:val="none" w:sz="0" w:space="0" w:color="auto"/>
        <w:bottom w:val="none" w:sz="0" w:space="0" w:color="auto"/>
        <w:right w:val="none" w:sz="0" w:space="0" w:color="auto"/>
      </w:divBdr>
    </w:div>
    <w:div w:id="1425808845">
      <w:bodyDiv w:val="1"/>
      <w:marLeft w:val="0"/>
      <w:marRight w:val="0"/>
      <w:marTop w:val="0"/>
      <w:marBottom w:val="0"/>
      <w:divBdr>
        <w:top w:val="none" w:sz="0" w:space="0" w:color="auto"/>
        <w:left w:val="none" w:sz="0" w:space="0" w:color="auto"/>
        <w:bottom w:val="none" w:sz="0" w:space="0" w:color="auto"/>
        <w:right w:val="none" w:sz="0" w:space="0" w:color="auto"/>
      </w:divBdr>
    </w:div>
    <w:div w:id="1495028764">
      <w:bodyDiv w:val="1"/>
      <w:marLeft w:val="0"/>
      <w:marRight w:val="0"/>
      <w:marTop w:val="0"/>
      <w:marBottom w:val="0"/>
      <w:divBdr>
        <w:top w:val="none" w:sz="0" w:space="0" w:color="auto"/>
        <w:left w:val="none" w:sz="0" w:space="0" w:color="auto"/>
        <w:bottom w:val="none" w:sz="0" w:space="0" w:color="auto"/>
        <w:right w:val="none" w:sz="0" w:space="0" w:color="auto"/>
      </w:divBdr>
    </w:div>
    <w:div w:id="1521817546">
      <w:bodyDiv w:val="1"/>
      <w:marLeft w:val="0"/>
      <w:marRight w:val="0"/>
      <w:marTop w:val="0"/>
      <w:marBottom w:val="0"/>
      <w:divBdr>
        <w:top w:val="none" w:sz="0" w:space="0" w:color="auto"/>
        <w:left w:val="none" w:sz="0" w:space="0" w:color="auto"/>
        <w:bottom w:val="none" w:sz="0" w:space="0" w:color="auto"/>
        <w:right w:val="none" w:sz="0" w:space="0" w:color="auto"/>
      </w:divBdr>
    </w:div>
    <w:div w:id="1527599001">
      <w:bodyDiv w:val="1"/>
      <w:marLeft w:val="0"/>
      <w:marRight w:val="0"/>
      <w:marTop w:val="0"/>
      <w:marBottom w:val="0"/>
      <w:divBdr>
        <w:top w:val="none" w:sz="0" w:space="0" w:color="auto"/>
        <w:left w:val="none" w:sz="0" w:space="0" w:color="auto"/>
        <w:bottom w:val="none" w:sz="0" w:space="0" w:color="auto"/>
        <w:right w:val="none" w:sz="0" w:space="0" w:color="auto"/>
      </w:divBdr>
    </w:div>
    <w:div w:id="1547136871">
      <w:bodyDiv w:val="1"/>
      <w:marLeft w:val="0"/>
      <w:marRight w:val="0"/>
      <w:marTop w:val="0"/>
      <w:marBottom w:val="0"/>
      <w:divBdr>
        <w:top w:val="none" w:sz="0" w:space="0" w:color="auto"/>
        <w:left w:val="none" w:sz="0" w:space="0" w:color="auto"/>
        <w:bottom w:val="none" w:sz="0" w:space="0" w:color="auto"/>
        <w:right w:val="none" w:sz="0" w:space="0" w:color="auto"/>
      </w:divBdr>
    </w:div>
    <w:div w:id="1587152287">
      <w:bodyDiv w:val="1"/>
      <w:marLeft w:val="0"/>
      <w:marRight w:val="0"/>
      <w:marTop w:val="0"/>
      <w:marBottom w:val="0"/>
      <w:divBdr>
        <w:top w:val="none" w:sz="0" w:space="0" w:color="auto"/>
        <w:left w:val="none" w:sz="0" w:space="0" w:color="auto"/>
        <w:bottom w:val="none" w:sz="0" w:space="0" w:color="auto"/>
        <w:right w:val="none" w:sz="0" w:space="0" w:color="auto"/>
      </w:divBdr>
    </w:div>
    <w:div w:id="1623537158">
      <w:bodyDiv w:val="1"/>
      <w:marLeft w:val="0"/>
      <w:marRight w:val="0"/>
      <w:marTop w:val="0"/>
      <w:marBottom w:val="0"/>
      <w:divBdr>
        <w:top w:val="none" w:sz="0" w:space="0" w:color="auto"/>
        <w:left w:val="none" w:sz="0" w:space="0" w:color="auto"/>
        <w:bottom w:val="none" w:sz="0" w:space="0" w:color="auto"/>
        <w:right w:val="none" w:sz="0" w:space="0" w:color="auto"/>
      </w:divBdr>
    </w:div>
    <w:div w:id="1628663691">
      <w:bodyDiv w:val="1"/>
      <w:marLeft w:val="0"/>
      <w:marRight w:val="0"/>
      <w:marTop w:val="0"/>
      <w:marBottom w:val="0"/>
      <w:divBdr>
        <w:top w:val="none" w:sz="0" w:space="0" w:color="auto"/>
        <w:left w:val="none" w:sz="0" w:space="0" w:color="auto"/>
        <w:bottom w:val="none" w:sz="0" w:space="0" w:color="auto"/>
        <w:right w:val="none" w:sz="0" w:space="0" w:color="auto"/>
      </w:divBdr>
    </w:div>
    <w:div w:id="1642074967">
      <w:bodyDiv w:val="1"/>
      <w:marLeft w:val="0"/>
      <w:marRight w:val="0"/>
      <w:marTop w:val="0"/>
      <w:marBottom w:val="0"/>
      <w:divBdr>
        <w:top w:val="none" w:sz="0" w:space="0" w:color="auto"/>
        <w:left w:val="none" w:sz="0" w:space="0" w:color="auto"/>
        <w:bottom w:val="none" w:sz="0" w:space="0" w:color="auto"/>
        <w:right w:val="none" w:sz="0" w:space="0" w:color="auto"/>
      </w:divBdr>
    </w:div>
    <w:div w:id="1667324007">
      <w:bodyDiv w:val="1"/>
      <w:marLeft w:val="0"/>
      <w:marRight w:val="0"/>
      <w:marTop w:val="0"/>
      <w:marBottom w:val="0"/>
      <w:divBdr>
        <w:top w:val="none" w:sz="0" w:space="0" w:color="auto"/>
        <w:left w:val="none" w:sz="0" w:space="0" w:color="auto"/>
        <w:bottom w:val="none" w:sz="0" w:space="0" w:color="auto"/>
        <w:right w:val="none" w:sz="0" w:space="0" w:color="auto"/>
      </w:divBdr>
    </w:div>
    <w:div w:id="1686589218">
      <w:bodyDiv w:val="1"/>
      <w:marLeft w:val="0"/>
      <w:marRight w:val="0"/>
      <w:marTop w:val="0"/>
      <w:marBottom w:val="0"/>
      <w:divBdr>
        <w:top w:val="none" w:sz="0" w:space="0" w:color="auto"/>
        <w:left w:val="none" w:sz="0" w:space="0" w:color="auto"/>
        <w:bottom w:val="none" w:sz="0" w:space="0" w:color="auto"/>
        <w:right w:val="none" w:sz="0" w:space="0" w:color="auto"/>
      </w:divBdr>
    </w:div>
    <w:div w:id="1761443652">
      <w:bodyDiv w:val="1"/>
      <w:marLeft w:val="0"/>
      <w:marRight w:val="0"/>
      <w:marTop w:val="0"/>
      <w:marBottom w:val="0"/>
      <w:divBdr>
        <w:top w:val="none" w:sz="0" w:space="0" w:color="auto"/>
        <w:left w:val="none" w:sz="0" w:space="0" w:color="auto"/>
        <w:bottom w:val="none" w:sz="0" w:space="0" w:color="auto"/>
        <w:right w:val="none" w:sz="0" w:space="0" w:color="auto"/>
      </w:divBdr>
    </w:div>
    <w:div w:id="1771198883">
      <w:bodyDiv w:val="1"/>
      <w:marLeft w:val="0"/>
      <w:marRight w:val="0"/>
      <w:marTop w:val="0"/>
      <w:marBottom w:val="0"/>
      <w:divBdr>
        <w:top w:val="none" w:sz="0" w:space="0" w:color="auto"/>
        <w:left w:val="none" w:sz="0" w:space="0" w:color="auto"/>
        <w:bottom w:val="none" w:sz="0" w:space="0" w:color="auto"/>
        <w:right w:val="none" w:sz="0" w:space="0" w:color="auto"/>
      </w:divBdr>
    </w:div>
    <w:div w:id="1786147422">
      <w:bodyDiv w:val="1"/>
      <w:marLeft w:val="0"/>
      <w:marRight w:val="0"/>
      <w:marTop w:val="0"/>
      <w:marBottom w:val="0"/>
      <w:divBdr>
        <w:top w:val="none" w:sz="0" w:space="0" w:color="auto"/>
        <w:left w:val="none" w:sz="0" w:space="0" w:color="auto"/>
        <w:bottom w:val="none" w:sz="0" w:space="0" w:color="auto"/>
        <w:right w:val="none" w:sz="0" w:space="0" w:color="auto"/>
      </w:divBdr>
    </w:div>
    <w:div w:id="1852642666">
      <w:bodyDiv w:val="1"/>
      <w:marLeft w:val="0"/>
      <w:marRight w:val="0"/>
      <w:marTop w:val="0"/>
      <w:marBottom w:val="0"/>
      <w:divBdr>
        <w:top w:val="none" w:sz="0" w:space="0" w:color="auto"/>
        <w:left w:val="none" w:sz="0" w:space="0" w:color="auto"/>
        <w:bottom w:val="none" w:sz="0" w:space="0" w:color="auto"/>
        <w:right w:val="none" w:sz="0" w:space="0" w:color="auto"/>
      </w:divBdr>
    </w:div>
    <w:div w:id="1861427188">
      <w:bodyDiv w:val="1"/>
      <w:marLeft w:val="0"/>
      <w:marRight w:val="0"/>
      <w:marTop w:val="0"/>
      <w:marBottom w:val="0"/>
      <w:divBdr>
        <w:top w:val="none" w:sz="0" w:space="0" w:color="auto"/>
        <w:left w:val="none" w:sz="0" w:space="0" w:color="auto"/>
        <w:bottom w:val="none" w:sz="0" w:space="0" w:color="auto"/>
        <w:right w:val="none" w:sz="0" w:space="0" w:color="auto"/>
      </w:divBdr>
    </w:div>
    <w:div w:id="1886676906">
      <w:bodyDiv w:val="1"/>
      <w:marLeft w:val="0"/>
      <w:marRight w:val="0"/>
      <w:marTop w:val="0"/>
      <w:marBottom w:val="0"/>
      <w:divBdr>
        <w:top w:val="none" w:sz="0" w:space="0" w:color="auto"/>
        <w:left w:val="none" w:sz="0" w:space="0" w:color="auto"/>
        <w:bottom w:val="none" w:sz="0" w:space="0" w:color="auto"/>
        <w:right w:val="none" w:sz="0" w:space="0" w:color="auto"/>
      </w:divBdr>
    </w:div>
    <w:div w:id="1932854753">
      <w:bodyDiv w:val="1"/>
      <w:marLeft w:val="0"/>
      <w:marRight w:val="0"/>
      <w:marTop w:val="0"/>
      <w:marBottom w:val="0"/>
      <w:divBdr>
        <w:top w:val="none" w:sz="0" w:space="0" w:color="auto"/>
        <w:left w:val="none" w:sz="0" w:space="0" w:color="auto"/>
        <w:bottom w:val="none" w:sz="0" w:space="0" w:color="auto"/>
        <w:right w:val="none" w:sz="0" w:space="0" w:color="auto"/>
      </w:divBdr>
    </w:div>
    <w:div w:id="1975792391">
      <w:bodyDiv w:val="1"/>
      <w:marLeft w:val="0"/>
      <w:marRight w:val="0"/>
      <w:marTop w:val="0"/>
      <w:marBottom w:val="0"/>
      <w:divBdr>
        <w:top w:val="none" w:sz="0" w:space="0" w:color="auto"/>
        <w:left w:val="none" w:sz="0" w:space="0" w:color="auto"/>
        <w:bottom w:val="none" w:sz="0" w:space="0" w:color="auto"/>
        <w:right w:val="none" w:sz="0" w:space="0" w:color="auto"/>
      </w:divBdr>
    </w:div>
    <w:div w:id="1998342622">
      <w:bodyDiv w:val="1"/>
      <w:marLeft w:val="0"/>
      <w:marRight w:val="0"/>
      <w:marTop w:val="0"/>
      <w:marBottom w:val="0"/>
      <w:divBdr>
        <w:top w:val="none" w:sz="0" w:space="0" w:color="auto"/>
        <w:left w:val="none" w:sz="0" w:space="0" w:color="auto"/>
        <w:bottom w:val="none" w:sz="0" w:space="0" w:color="auto"/>
        <w:right w:val="none" w:sz="0" w:space="0" w:color="auto"/>
      </w:divBdr>
    </w:div>
    <w:div w:id="2033073110">
      <w:bodyDiv w:val="1"/>
      <w:marLeft w:val="0"/>
      <w:marRight w:val="0"/>
      <w:marTop w:val="0"/>
      <w:marBottom w:val="0"/>
      <w:divBdr>
        <w:top w:val="none" w:sz="0" w:space="0" w:color="auto"/>
        <w:left w:val="none" w:sz="0" w:space="0" w:color="auto"/>
        <w:bottom w:val="none" w:sz="0" w:space="0" w:color="auto"/>
        <w:right w:val="none" w:sz="0" w:space="0" w:color="auto"/>
      </w:divBdr>
    </w:div>
    <w:div w:id="210869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FIC\2003Lt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DFA6A51-7FF5-4166-B9C3-43F690FE5D13}"/>
      </w:docPartPr>
      <w:docPartBody>
        <w:p w:rsidR="00121FAF" w:rsidRDefault="001F634A">
          <w:r w:rsidRPr="00D06A9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3A39D59-1ECB-47D3-A89F-D059445DCD03}"/>
      </w:docPartPr>
      <w:docPartBody>
        <w:p w:rsidR="00121FAF" w:rsidRDefault="001F634A">
          <w:r w:rsidRPr="00D06A9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34A"/>
    <w:rsid w:val="00121FAF"/>
    <w:rsid w:val="001F634A"/>
    <w:rsid w:val="00630634"/>
    <w:rsid w:val="00B04F21"/>
    <w:rsid w:val="00C70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3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55CF1-8855-4695-8BA7-D315D28B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2003LtrHead.dot</Template>
  <TotalTime>1</TotalTime>
  <Pages>2</Pages>
  <Words>432</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Testing testing testing.  The quick brown fox jumped over the lazy dog.  He did it quickly, efficiently, and without remorse.  Then he showered and went home to his wife as if nothing had happened.</vt:lpstr>
    </vt:vector>
  </TitlesOfParts>
  <Company>UF International Center</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testing testing.  The quick brown fox jumped over the lazy dog.  He did it quickly, efficiently, and without remorse.  Then he showered and went home to his wife as if nothing had happened.</dc:title>
  <dc:subject/>
  <dc:creator>Lynn Frazier</dc:creator>
  <cp:keywords/>
  <cp:lastModifiedBy>Morero, Yanina</cp:lastModifiedBy>
  <cp:revision>4</cp:revision>
  <cp:lastPrinted>2010-07-28T18:35:00Z</cp:lastPrinted>
  <dcterms:created xsi:type="dcterms:W3CDTF">2020-01-24T19:14:00Z</dcterms:created>
  <dcterms:modified xsi:type="dcterms:W3CDTF">2021-04-30T11:19:00Z</dcterms:modified>
</cp:coreProperties>
</file>